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51E" w:rsidRPr="00A64DEB" w:rsidRDefault="002E651E" w:rsidP="006959E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64DEB">
        <w:rPr>
          <w:rFonts w:asciiTheme="majorBidi" w:hAnsiTheme="majorBidi" w:cstheme="majorBidi" w:hint="cs"/>
          <w:b/>
          <w:bCs/>
          <w:sz w:val="28"/>
          <w:szCs w:val="28"/>
          <w:rtl/>
        </w:rPr>
        <w:t>ســـــيرة ذاتيــة</w:t>
      </w:r>
    </w:p>
    <w:p w:rsidR="002E651E" w:rsidRPr="001734A2" w:rsidRDefault="002E651E" w:rsidP="006959EF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734A2">
        <w:rPr>
          <w:rFonts w:asciiTheme="majorBidi" w:hAnsiTheme="majorBidi" w:cstheme="majorBidi" w:hint="cs"/>
          <w:b/>
          <w:bCs/>
          <w:sz w:val="28"/>
          <w:szCs w:val="28"/>
          <w:rtl/>
        </w:rPr>
        <w:t>(1) المعلومات الشخصية:</w:t>
      </w:r>
    </w:p>
    <w:p w:rsidR="00090987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64DEB">
        <w:rPr>
          <w:rFonts w:asciiTheme="majorBidi" w:hAnsiTheme="majorBidi" w:cstheme="majorBidi" w:hint="cs"/>
          <w:sz w:val="28"/>
          <w:szCs w:val="28"/>
          <w:rtl/>
        </w:rPr>
        <w:t xml:space="preserve">- الاسم: </w:t>
      </w:r>
      <w:r w:rsidRPr="00344C24">
        <w:rPr>
          <w:rFonts w:asciiTheme="majorBidi" w:hAnsiTheme="majorBidi" w:cstheme="majorBidi" w:hint="cs"/>
          <w:b/>
          <w:bCs/>
          <w:sz w:val="28"/>
          <w:szCs w:val="28"/>
          <w:rtl/>
        </w:rPr>
        <w:t>حسن أحمد عبد الجليل البطاوى</w:t>
      </w:r>
    </w:p>
    <w:p w:rsidR="002E651E" w:rsidRPr="00A64DEB" w:rsidRDefault="003A4480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C8458A">
        <w:rPr>
          <w:rFonts w:asciiTheme="majorBidi" w:hAnsiTheme="majorBidi" w:cstheme="majorBidi" w:hint="cs"/>
          <w:sz w:val="28"/>
          <w:szCs w:val="28"/>
          <w:rtl/>
        </w:rPr>
        <w:t xml:space="preserve">المرتبة العلمية: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أستاذ التاريخ </w:t>
      </w:r>
      <w:r w:rsidR="00090987">
        <w:rPr>
          <w:rFonts w:asciiTheme="majorBidi" w:hAnsiTheme="majorBidi" w:cstheme="majorBidi" w:hint="cs"/>
          <w:sz w:val="28"/>
          <w:szCs w:val="28"/>
          <w:rtl/>
        </w:rPr>
        <w:t xml:space="preserve">الإسلامي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والوسيط </w:t>
      </w:r>
      <w:r w:rsidR="00090987">
        <w:rPr>
          <w:rFonts w:asciiTheme="majorBidi" w:hAnsiTheme="majorBidi" w:cstheme="majorBidi" w:hint="cs"/>
          <w:sz w:val="28"/>
          <w:szCs w:val="28"/>
          <w:rtl/>
        </w:rPr>
        <w:t xml:space="preserve">بكلية الآداب </w:t>
      </w:r>
      <w:r w:rsidR="00090987">
        <w:rPr>
          <w:rFonts w:asciiTheme="majorBidi" w:hAnsiTheme="majorBidi" w:cstheme="majorBidi"/>
          <w:sz w:val="28"/>
          <w:szCs w:val="28"/>
          <w:rtl/>
        </w:rPr>
        <w:t>–</w:t>
      </w:r>
      <w:r w:rsidR="00090987">
        <w:rPr>
          <w:rFonts w:asciiTheme="majorBidi" w:hAnsiTheme="majorBidi" w:cstheme="majorBidi" w:hint="cs"/>
          <w:sz w:val="28"/>
          <w:szCs w:val="28"/>
          <w:rtl/>
        </w:rPr>
        <w:t xml:space="preserve"> جامعة أسيوط</w:t>
      </w:r>
      <w:r w:rsidR="002E651E" w:rsidRPr="00A64DE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64DEB">
        <w:rPr>
          <w:rFonts w:asciiTheme="majorBidi" w:hAnsiTheme="majorBidi" w:cstheme="majorBidi" w:hint="cs"/>
          <w:sz w:val="28"/>
          <w:szCs w:val="28"/>
          <w:rtl/>
        </w:rPr>
        <w:t>- تاريخ الميلاد: 31/12/1964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64DEB">
        <w:rPr>
          <w:rFonts w:asciiTheme="majorBidi" w:hAnsiTheme="majorBidi" w:cstheme="majorBidi" w:hint="cs"/>
          <w:sz w:val="28"/>
          <w:szCs w:val="28"/>
          <w:rtl/>
        </w:rPr>
        <w:t>- محل الميلاد والإقامة: منشأة رضوان – منشاة القناطر - الجيزة</w:t>
      </w:r>
    </w:p>
    <w:p w:rsidR="002E651E" w:rsidRPr="00A64DEB" w:rsidRDefault="002E651E" w:rsidP="00DE7EC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64DEB">
        <w:rPr>
          <w:rFonts w:asciiTheme="majorBidi" w:hAnsiTheme="majorBidi" w:cstheme="majorBidi" w:hint="cs"/>
          <w:sz w:val="28"/>
          <w:szCs w:val="28"/>
          <w:rtl/>
        </w:rPr>
        <w:t>- تليفون محمول: 01096928577</w:t>
      </w: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</w:p>
    <w:p w:rsidR="002E651E" w:rsidRPr="00A64DEB" w:rsidRDefault="002E651E" w:rsidP="006959E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/>
          <w:sz w:val="28"/>
          <w:szCs w:val="28"/>
          <w:lang w:bidi="ar-EG"/>
        </w:rPr>
        <w:t>E-mail:</w:t>
      </w:r>
      <w:r w:rsidRPr="00A64DEB">
        <w:rPr>
          <w:rFonts w:asciiTheme="majorBidi" w:hAnsiTheme="majorBidi" w:cstheme="majorBidi"/>
          <w:sz w:val="28"/>
          <w:szCs w:val="28"/>
        </w:rPr>
        <w:t xml:space="preserve"> </w:t>
      </w:r>
      <w:hyperlink r:id="rId4" w:history="1">
        <w:r w:rsidRPr="00A64DEB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albatawyhassan@gmail.com</w:t>
        </w:r>
      </w:hyperlink>
    </w:p>
    <w:p w:rsidR="002E651E" w:rsidRPr="00A64DEB" w:rsidRDefault="002E651E" w:rsidP="006959EF">
      <w:pPr>
        <w:spacing w:line="360" w:lineRule="auto"/>
        <w:jc w:val="both"/>
        <w:rPr>
          <w:sz w:val="28"/>
          <w:szCs w:val="28"/>
        </w:rPr>
      </w:pPr>
      <w:r w:rsidRPr="00A64DEB">
        <w:rPr>
          <w:rFonts w:hint="cs"/>
          <w:sz w:val="28"/>
          <w:szCs w:val="28"/>
          <w:rtl/>
        </w:rPr>
        <w:t>_____________________________</w:t>
      </w:r>
      <w:r w:rsidR="00882AAB">
        <w:rPr>
          <w:rFonts w:hint="cs"/>
          <w:sz w:val="28"/>
          <w:szCs w:val="28"/>
          <w:rtl/>
        </w:rPr>
        <w:t>__________________________</w:t>
      </w:r>
    </w:p>
    <w:p w:rsidR="002E651E" w:rsidRPr="00DD3C74" w:rsidRDefault="002E651E" w:rsidP="00C8458A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D3C74">
        <w:rPr>
          <w:rFonts w:asciiTheme="majorBidi" w:hAnsiTheme="majorBidi" w:cstheme="majorBidi" w:hint="cs"/>
          <w:b/>
          <w:bCs/>
          <w:sz w:val="28"/>
          <w:szCs w:val="28"/>
          <w:rtl/>
        </w:rPr>
        <w:t>(2) ال</w:t>
      </w:r>
      <w:r w:rsidR="00C8458A">
        <w:rPr>
          <w:rFonts w:asciiTheme="majorBidi" w:hAnsiTheme="majorBidi" w:cstheme="majorBidi" w:hint="cs"/>
          <w:b/>
          <w:bCs/>
          <w:sz w:val="28"/>
          <w:szCs w:val="28"/>
          <w:rtl/>
        </w:rPr>
        <w:t>مؤهلات</w:t>
      </w:r>
      <w:r w:rsidR="00033FA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DD3C74">
        <w:rPr>
          <w:rFonts w:asciiTheme="majorBidi" w:hAnsiTheme="majorBidi" w:cstheme="majorBidi" w:hint="cs"/>
          <w:b/>
          <w:bCs/>
          <w:sz w:val="28"/>
          <w:szCs w:val="28"/>
          <w:rtl/>
        </w:rPr>
        <w:t>العلمية:</w:t>
      </w:r>
    </w:p>
    <w:p w:rsidR="002E651E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64DEB">
        <w:rPr>
          <w:rFonts w:asciiTheme="majorBidi" w:hAnsiTheme="majorBidi" w:cstheme="majorBidi" w:hint="cs"/>
          <w:sz w:val="28"/>
          <w:szCs w:val="28"/>
          <w:rtl/>
        </w:rPr>
        <w:t xml:space="preserve">- ليسانس آداب - تاريخ </w:t>
      </w:r>
      <w:r w:rsidR="00033FA0">
        <w:rPr>
          <w:rFonts w:asciiTheme="majorBidi" w:hAnsiTheme="majorBidi" w:cstheme="majorBidi" w:hint="cs"/>
          <w:sz w:val="28"/>
          <w:szCs w:val="28"/>
          <w:rtl/>
        </w:rPr>
        <w:t>-  آداب القاهرة 1987م.</w:t>
      </w:r>
    </w:p>
    <w:p w:rsidR="00033FA0" w:rsidRPr="00A64DEB" w:rsidRDefault="00033FA0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تمهيدي ماجستير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قسم التاريخ بكلية الآداب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جامعة القاهرة 1991م.</w:t>
      </w:r>
    </w:p>
    <w:p w:rsidR="002E651E" w:rsidRPr="00A64DEB" w:rsidRDefault="002E651E" w:rsidP="00033FA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64DEB">
        <w:rPr>
          <w:rFonts w:asciiTheme="majorBidi" w:hAnsiTheme="majorBidi" w:cstheme="majorBidi" w:hint="cs"/>
          <w:sz w:val="28"/>
          <w:szCs w:val="28"/>
          <w:rtl/>
        </w:rPr>
        <w:t>- ماجستير</w:t>
      </w:r>
      <w:r w:rsidR="00033FA0">
        <w:rPr>
          <w:rFonts w:asciiTheme="majorBidi" w:hAnsiTheme="majorBidi" w:cstheme="majorBidi" w:hint="cs"/>
          <w:sz w:val="28"/>
          <w:szCs w:val="28"/>
          <w:rtl/>
        </w:rPr>
        <w:t xml:space="preserve"> من</w:t>
      </w:r>
      <w:r w:rsidR="00033FA0" w:rsidRPr="00033FA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33FA0" w:rsidRPr="00A64DEB">
        <w:rPr>
          <w:rFonts w:asciiTheme="majorBidi" w:hAnsiTheme="majorBidi" w:cstheme="majorBidi" w:hint="cs"/>
          <w:sz w:val="28"/>
          <w:szCs w:val="28"/>
          <w:rtl/>
        </w:rPr>
        <w:t>قسم التاريخ بكلية الآداب جامعة القاهرة</w:t>
      </w:r>
      <w:r w:rsidR="00033FA0">
        <w:rPr>
          <w:rFonts w:asciiTheme="majorBidi" w:hAnsiTheme="majorBidi" w:cstheme="majorBidi" w:hint="cs"/>
          <w:sz w:val="28"/>
          <w:szCs w:val="28"/>
          <w:rtl/>
        </w:rPr>
        <w:t>، 1995م بعنوان</w:t>
      </w:r>
      <w:r w:rsidRPr="00A64DEB">
        <w:rPr>
          <w:rFonts w:asciiTheme="majorBidi" w:hAnsiTheme="majorBidi" w:cstheme="majorBidi" w:hint="cs"/>
          <w:sz w:val="28"/>
          <w:szCs w:val="28"/>
          <w:rtl/>
        </w:rPr>
        <w:t>: "المعممون ودورهم</w:t>
      </w:r>
      <w:r w:rsidR="00033FA0">
        <w:rPr>
          <w:rFonts w:asciiTheme="majorBidi" w:hAnsiTheme="majorBidi" w:cstheme="majorBidi" w:hint="cs"/>
          <w:sz w:val="28"/>
          <w:szCs w:val="28"/>
          <w:rtl/>
        </w:rPr>
        <w:t xml:space="preserve"> فى مصر عصر سلاطين المماليك"</w:t>
      </w:r>
      <w:r w:rsidR="00A64DEB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2E651E" w:rsidRPr="00A64DEB" w:rsidRDefault="002E651E" w:rsidP="00882AAB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64DEB">
        <w:rPr>
          <w:rFonts w:asciiTheme="majorBidi" w:hAnsiTheme="majorBidi" w:cstheme="majorBidi" w:hint="cs"/>
          <w:sz w:val="28"/>
          <w:szCs w:val="28"/>
          <w:rtl/>
        </w:rPr>
        <w:t>- دكتوراه</w:t>
      </w:r>
      <w:r w:rsidR="00033FA0" w:rsidRPr="00033FA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33FA0">
        <w:rPr>
          <w:rFonts w:asciiTheme="majorBidi" w:hAnsiTheme="majorBidi" w:cstheme="majorBidi" w:hint="cs"/>
          <w:sz w:val="28"/>
          <w:szCs w:val="28"/>
          <w:rtl/>
        </w:rPr>
        <w:t xml:space="preserve">من </w:t>
      </w:r>
      <w:r w:rsidR="00033FA0" w:rsidRPr="00A64DEB">
        <w:rPr>
          <w:rFonts w:asciiTheme="majorBidi" w:hAnsiTheme="majorBidi" w:cstheme="majorBidi" w:hint="cs"/>
          <w:sz w:val="28"/>
          <w:szCs w:val="28"/>
          <w:rtl/>
        </w:rPr>
        <w:t>قسم التاريخ بكلية الآداب جامعة القاهرة</w:t>
      </w:r>
      <w:r w:rsidR="00033FA0">
        <w:rPr>
          <w:rFonts w:asciiTheme="majorBidi" w:hAnsiTheme="majorBidi" w:cstheme="majorBidi" w:hint="cs"/>
          <w:sz w:val="28"/>
          <w:szCs w:val="28"/>
          <w:rtl/>
        </w:rPr>
        <w:t>،</w:t>
      </w:r>
      <w:r w:rsidR="00033FA0" w:rsidRPr="00A64DE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33FA0">
        <w:rPr>
          <w:rFonts w:asciiTheme="majorBidi" w:hAnsiTheme="majorBidi" w:cstheme="majorBidi" w:hint="cs"/>
          <w:sz w:val="28"/>
          <w:szCs w:val="28"/>
          <w:rtl/>
        </w:rPr>
        <w:t>2000م</w:t>
      </w:r>
      <w:r w:rsidRPr="00A64DEB">
        <w:rPr>
          <w:rFonts w:asciiTheme="majorBidi" w:hAnsiTheme="majorBidi" w:cstheme="majorBidi" w:hint="cs"/>
          <w:sz w:val="28"/>
          <w:szCs w:val="28"/>
          <w:rtl/>
        </w:rPr>
        <w:t xml:space="preserve"> بعنوان: "التباين الاجتماعي والخلافات المذهبية فى المجتمع الصليبي</w:t>
      </w:r>
      <w:r w:rsidR="003A4480">
        <w:rPr>
          <w:rFonts w:asciiTheme="majorBidi" w:hAnsiTheme="majorBidi" w:cstheme="majorBidi" w:hint="cs"/>
          <w:sz w:val="28"/>
          <w:szCs w:val="28"/>
          <w:rtl/>
        </w:rPr>
        <w:t xml:space="preserve"> ببلاد الشام</w:t>
      </w:r>
      <w:r w:rsidRPr="00A64DEB">
        <w:rPr>
          <w:rFonts w:asciiTheme="majorBidi" w:hAnsiTheme="majorBidi" w:cstheme="majorBidi" w:hint="cs"/>
          <w:sz w:val="28"/>
          <w:szCs w:val="28"/>
          <w:rtl/>
        </w:rPr>
        <w:t xml:space="preserve"> 1097–1187م"</w:t>
      </w:r>
      <w:r w:rsidR="00882AAB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64DEB">
        <w:rPr>
          <w:rFonts w:asciiTheme="majorBidi" w:hAnsiTheme="majorBidi" w:cstheme="majorBidi" w:hint="cs"/>
          <w:sz w:val="28"/>
          <w:szCs w:val="28"/>
          <w:rtl/>
        </w:rPr>
        <w:t>____________________________</w:t>
      </w:r>
      <w:r w:rsidR="00882AAB">
        <w:rPr>
          <w:rFonts w:asciiTheme="majorBidi" w:hAnsiTheme="majorBidi" w:cstheme="majorBidi" w:hint="cs"/>
          <w:sz w:val="28"/>
          <w:szCs w:val="28"/>
          <w:rtl/>
        </w:rPr>
        <w:t>__________________________</w:t>
      </w:r>
    </w:p>
    <w:p w:rsidR="002E651E" w:rsidRPr="00DD3C74" w:rsidRDefault="002E651E" w:rsidP="006959EF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DD3C74">
        <w:rPr>
          <w:rFonts w:asciiTheme="majorBidi" w:hAnsiTheme="majorBidi" w:cstheme="majorBidi" w:hint="cs"/>
          <w:b/>
          <w:bCs/>
          <w:sz w:val="28"/>
          <w:szCs w:val="28"/>
          <w:rtl/>
        </w:rPr>
        <w:t>(3) التدرج ال</w:t>
      </w:r>
      <w:r w:rsidRPr="00DD3C7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علمي والوظيفي</w:t>
      </w:r>
      <w:r w:rsidR="00C8458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(الخبرات الوظيفية والعلمية)</w:t>
      </w:r>
      <w:r w:rsidRPr="00DD3C7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</w:t>
      </w:r>
    </w:p>
    <w:p w:rsidR="002E651E" w:rsidRPr="00A64DEB" w:rsidRDefault="002E651E" w:rsidP="0088718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</w:rPr>
        <w:t>- مدرس بقسم التاريخ - كلية الآداب – جامعة أسيوط اعتبارا من 30/6/2002م.</w:t>
      </w:r>
    </w:p>
    <w:p w:rsidR="002E651E" w:rsidRPr="00A64DEB" w:rsidRDefault="002E651E" w:rsidP="0088718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- أستاذ مساعد </w:t>
      </w:r>
      <w:r w:rsidRPr="00A64DEB">
        <w:rPr>
          <w:rFonts w:asciiTheme="majorBidi" w:hAnsiTheme="majorBidi" w:cstheme="majorBidi" w:hint="cs"/>
          <w:sz w:val="28"/>
          <w:szCs w:val="28"/>
          <w:rtl/>
        </w:rPr>
        <w:t>بقسم التاريخ - كلية الآداب – جامعة أسيوط</w:t>
      </w: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اعتبارا من 28 ديسمبر 2008م.</w:t>
      </w:r>
    </w:p>
    <w:p w:rsidR="002E651E" w:rsidRPr="00A64DEB" w:rsidRDefault="002E651E" w:rsidP="0088718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- أستاذ </w:t>
      </w:r>
      <w:r w:rsidR="0088718F">
        <w:rPr>
          <w:rFonts w:asciiTheme="majorBidi" w:hAnsiTheme="majorBidi" w:cstheme="majorBidi" w:hint="cs"/>
          <w:sz w:val="28"/>
          <w:szCs w:val="28"/>
          <w:rtl/>
          <w:lang w:bidi="ar-EG"/>
        </w:rPr>
        <w:t>ب</w:t>
      </w:r>
      <w:r w:rsidRPr="00A64DEB">
        <w:rPr>
          <w:rFonts w:asciiTheme="majorBidi" w:hAnsiTheme="majorBidi" w:cstheme="majorBidi" w:hint="cs"/>
          <w:sz w:val="28"/>
          <w:szCs w:val="28"/>
          <w:rtl/>
        </w:rPr>
        <w:t>قسم التاريخ - كلية الآداب – جامعة أسيوط</w:t>
      </w: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اعتبارا من 28/7/2016م. </w:t>
      </w:r>
    </w:p>
    <w:p w:rsidR="002E651E" w:rsidRDefault="002E651E" w:rsidP="006959EF">
      <w:pPr>
        <w:spacing w:line="360" w:lineRule="auto"/>
        <w:jc w:val="both"/>
        <w:rPr>
          <w:sz w:val="28"/>
          <w:szCs w:val="28"/>
          <w:rtl/>
          <w:lang w:bidi="ar-EG"/>
        </w:rPr>
      </w:pPr>
      <w:r w:rsidRPr="00A64DEB">
        <w:rPr>
          <w:rFonts w:hint="cs"/>
          <w:sz w:val="28"/>
          <w:szCs w:val="28"/>
          <w:rtl/>
          <w:lang w:bidi="ar-EG"/>
        </w:rPr>
        <w:t>- رئيس قسم التاريخ بكلية الآداب جامعة أسيوط اعتبارا من 3/2/2016م – 17/7/2019م.</w:t>
      </w:r>
    </w:p>
    <w:p w:rsidR="002E651E" w:rsidRPr="00A64DEB" w:rsidRDefault="002E651E" w:rsidP="006959EF">
      <w:pPr>
        <w:spacing w:line="360" w:lineRule="auto"/>
        <w:jc w:val="both"/>
        <w:rPr>
          <w:sz w:val="28"/>
          <w:szCs w:val="28"/>
          <w:rtl/>
          <w:lang w:bidi="ar-EG"/>
        </w:rPr>
      </w:pPr>
      <w:r w:rsidRPr="00A64DEB">
        <w:rPr>
          <w:rFonts w:hint="cs"/>
          <w:sz w:val="28"/>
          <w:szCs w:val="28"/>
          <w:rtl/>
          <w:lang w:bidi="ar-EG"/>
        </w:rPr>
        <w:t>_____________________________</w:t>
      </w:r>
      <w:r w:rsidR="00882AAB">
        <w:rPr>
          <w:rFonts w:hint="cs"/>
          <w:sz w:val="28"/>
          <w:szCs w:val="28"/>
          <w:rtl/>
          <w:lang w:bidi="ar-EG"/>
        </w:rPr>
        <w:t>__________________________</w:t>
      </w:r>
    </w:p>
    <w:p w:rsidR="002E651E" w:rsidRPr="00DD3C74" w:rsidRDefault="002E651E" w:rsidP="006959EF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DD3C7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(4) </w:t>
      </w:r>
      <w:r w:rsidRPr="00DD3C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الأنشطة العلمية والتعليمية </w:t>
      </w:r>
      <w:r w:rsidRPr="00DD3C7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والتطبيقية:</w:t>
      </w:r>
    </w:p>
    <w:p w:rsidR="001B0582" w:rsidRPr="001B0582" w:rsidRDefault="002E651E" w:rsidP="001B0582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DD3C7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(أ) الأبحاث العلمية المنشورة:</w:t>
      </w:r>
    </w:p>
    <w:p w:rsidR="001B0582" w:rsidRPr="00D11D02" w:rsidRDefault="001B0582" w:rsidP="001B0582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11D02">
        <w:rPr>
          <w:rFonts w:ascii="Simplified Arabic" w:hAnsi="Simplified Arabic" w:cs="Simplified Arabic"/>
          <w:sz w:val="28"/>
          <w:szCs w:val="28"/>
          <w:rtl/>
        </w:rPr>
        <w:t>1- "</w:t>
      </w:r>
      <w:r w:rsidRPr="00D11D02">
        <w:rPr>
          <w:rFonts w:ascii="Simplified Arabic" w:hAnsi="Simplified Arabic" w:cs="Simplified Arabic"/>
          <w:b/>
          <w:bCs/>
          <w:sz w:val="28"/>
          <w:szCs w:val="28"/>
          <w:rtl/>
        </w:rPr>
        <w:t>رحلات الحجاج الأوربيين إ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لى الدول الصليبية في الشرق 1099</w:t>
      </w:r>
      <w:r w:rsidRPr="00D11D02">
        <w:rPr>
          <w:rFonts w:ascii="Simplified Arabic" w:hAnsi="Simplified Arabic" w:cs="Simplified Arabic"/>
          <w:b/>
          <w:bCs/>
          <w:sz w:val="28"/>
          <w:szCs w:val="28"/>
          <w:rtl/>
        </w:rPr>
        <w:t>–1187م"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منشور بمجلة المؤرخ المصري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يصدرها </w:t>
      </w:r>
      <w:r>
        <w:rPr>
          <w:rFonts w:ascii="Simplified Arabic" w:hAnsi="Simplified Arabic" w:cs="Simplified Arabic"/>
          <w:sz w:val="28"/>
          <w:szCs w:val="28"/>
          <w:rtl/>
        </w:rPr>
        <w:t>قسم التاريخ  بكلية آداب القاهرة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عدد 26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يناير 2003م.</w:t>
      </w:r>
    </w:p>
    <w:p w:rsidR="001B0582" w:rsidRPr="00D11D02" w:rsidRDefault="001B0582" w:rsidP="001B0582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11D02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2- </w:t>
      </w:r>
      <w:r w:rsidRPr="00D11D02">
        <w:rPr>
          <w:rFonts w:ascii="Simplified Arabic" w:hAnsi="Simplified Arabic" w:cs="Simplified Arabic"/>
          <w:b/>
          <w:bCs/>
          <w:sz w:val="28"/>
          <w:szCs w:val="28"/>
          <w:rtl/>
        </w:rPr>
        <w:t>"المدن المستجدة فى مصر عصر سلاطين المماليك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Pr="00D11D0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نشأتها ودورها التاريخي"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ألقي ونشر ضمن أعمال مؤتمر العواصم </w:t>
      </w:r>
      <w:r>
        <w:rPr>
          <w:rFonts w:ascii="Simplified Arabic" w:hAnsi="Simplified Arabic" w:cs="Simplified Arabic"/>
          <w:sz w:val="28"/>
          <w:szCs w:val="28"/>
          <w:rtl/>
        </w:rPr>
        <w:t>والمدن الكبرى في مصر عبر العصور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كلي</w:t>
      </w:r>
      <w:r>
        <w:rPr>
          <w:rFonts w:ascii="Simplified Arabic" w:hAnsi="Simplified Arabic" w:cs="Simplified Arabic"/>
          <w:sz w:val="28"/>
          <w:szCs w:val="28"/>
          <w:rtl/>
        </w:rPr>
        <w:t>ة آثار الفيوم – جامعة القاهرة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>أبريل2004م.</w:t>
      </w:r>
    </w:p>
    <w:p w:rsidR="001B0582" w:rsidRPr="00D11D02" w:rsidRDefault="001B0582" w:rsidP="001B0582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3- </w:t>
      </w:r>
      <w:r w:rsidRPr="00D11D02">
        <w:rPr>
          <w:rFonts w:ascii="Simplified Arabic" w:hAnsi="Simplified Arabic" w:cs="Simplified Arabic"/>
          <w:b/>
          <w:bCs/>
          <w:sz w:val="28"/>
          <w:szCs w:val="28"/>
          <w:rtl/>
        </w:rPr>
        <w:t>"نساء الناصر محمد بن قلاوون ودورهن في المجتمع المصري المماليكي"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ألقي ونشر ضمن أعمال ندوة المجتمع المصر</w:t>
      </w:r>
      <w:r>
        <w:rPr>
          <w:rFonts w:ascii="Simplified Arabic" w:hAnsi="Simplified Arabic" w:cs="Simplified Arabic"/>
          <w:sz w:val="28"/>
          <w:szCs w:val="28"/>
          <w:rtl/>
        </w:rPr>
        <w:t>ي في العصرين المملوكي والعثماني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عقدتها الجمعية المصرية للد</w:t>
      </w:r>
      <w:r>
        <w:rPr>
          <w:rFonts w:ascii="Simplified Arabic" w:hAnsi="Simplified Arabic" w:cs="Simplified Arabic"/>
          <w:sz w:val="28"/>
          <w:szCs w:val="28"/>
          <w:rtl/>
        </w:rPr>
        <w:t>راسات التاريخية في أبريل 2005م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ونشر في أبريل 2007م.</w:t>
      </w:r>
    </w:p>
    <w:p w:rsidR="001B0582" w:rsidRPr="00D11D02" w:rsidRDefault="001B0582" w:rsidP="001B0582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11D02">
        <w:rPr>
          <w:rFonts w:ascii="Simplified Arabic" w:hAnsi="Simplified Arabic" w:cs="Simplified Arabic"/>
          <w:sz w:val="28"/>
          <w:szCs w:val="28"/>
          <w:rtl/>
        </w:rPr>
        <w:t>4- "</w:t>
      </w:r>
      <w:r w:rsidRPr="00D11D02">
        <w:rPr>
          <w:rFonts w:ascii="Simplified Arabic" w:hAnsi="Simplified Arabic" w:cs="Simplified Arabic"/>
          <w:b/>
          <w:bCs/>
          <w:sz w:val="28"/>
          <w:szCs w:val="28"/>
          <w:rtl/>
        </w:rPr>
        <w:t>لودولف السو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كيمي ورحلته إلى مصر والشام 1336</w:t>
      </w:r>
      <w:r w:rsidRPr="00D11D02">
        <w:rPr>
          <w:rFonts w:ascii="Simplified Arabic" w:hAnsi="Simplified Arabic" w:cs="Simplified Arabic"/>
          <w:b/>
          <w:bCs/>
          <w:sz w:val="28"/>
          <w:szCs w:val="28"/>
          <w:rtl/>
        </w:rPr>
        <w:t>–1341م"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منشور بمجلة الج</w:t>
      </w:r>
      <w:r>
        <w:rPr>
          <w:rFonts w:ascii="Simplified Arabic" w:hAnsi="Simplified Arabic" w:cs="Simplified Arabic"/>
          <w:sz w:val="28"/>
          <w:szCs w:val="28"/>
          <w:rtl/>
        </w:rPr>
        <w:t>معية المصرية للدراسات التاريخية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مج 45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يناير 2008م.  </w:t>
      </w:r>
    </w:p>
    <w:p w:rsidR="001B0582" w:rsidRPr="00D11D02" w:rsidRDefault="001B0582" w:rsidP="001B0582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5- </w:t>
      </w:r>
      <w:r w:rsidRPr="00D11D02">
        <w:rPr>
          <w:rFonts w:ascii="Simplified Arabic" w:hAnsi="Simplified Arabic" w:cs="Simplified Arabic"/>
          <w:b/>
          <w:bCs/>
          <w:sz w:val="28"/>
          <w:szCs w:val="28"/>
          <w:rtl/>
        </w:rPr>
        <w:t>"العلاقة بين الوافدين الجدد من الغرب الأوربي وا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لصليبيين المقيمين في الشرق 1099</w:t>
      </w:r>
      <w:r w:rsidRPr="00D11D02">
        <w:rPr>
          <w:rFonts w:ascii="Simplified Arabic" w:hAnsi="Simplified Arabic" w:cs="Simplified Arabic"/>
          <w:b/>
          <w:bCs/>
          <w:sz w:val="28"/>
          <w:szCs w:val="28"/>
          <w:rtl/>
        </w:rPr>
        <w:t>–1187م"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منشور بحوليات آداب عين شمس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مجلد33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أكتوبر – ديسمبر2005م.</w:t>
      </w:r>
    </w:p>
    <w:p w:rsidR="001B0582" w:rsidRPr="00D11D02" w:rsidRDefault="001B0582" w:rsidP="001B0582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11D02">
        <w:rPr>
          <w:rFonts w:ascii="Simplified Arabic" w:hAnsi="Simplified Arabic" w:cs="Simplified Arabic"/>
          <w:sz w:val="28"/>
          <w:szCs w:val="28"/>
          <w:rtl/>
        </w:rPr>
        <w:t>6- "</w:t>
      </w:r>
      <w:r w:rsidRPr="00D11D02">
        <w:rPr>
          <w:rFonts w:ascii="Simplified Arabic" w:hAnsi="Simplified Arabic" w:cs="Simplified Arabic"/>
          <w:b/>
          <w:bCs/>
          <w:sz w:val="28"/>
          <w:szCs w:val="28"/>
          <w:rtl/>
        </w:rPr>
        <w:t>نهر النيل والأطماع الصليبية فى القرن الخامس عشر الميلادي"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ألقي ونشر ضمن أعمال مؤتمر نهر النيل </w:t>
      </w:r>
      <w:r>
        <w:rPr>
          <w:rFonts w:ascii="Simplified Arabic" w:hAnsi="Simplified Arabic" w:cs="Simplified Arabic"/>
          <w:sz w:val="28"/>
          <w:szCs w:val="28"/>
          <w:rtl/>
        </w:rPr>
        <w:t>ومصادر المياه في مصر عبر العصور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بك</w:t>
      </w:r>
      <w:r>
        <w:rPr>
          <w:rFonts w:ascii="Simplified Arabic" w:hAnsi="Simplified Arabic" w:cs="Simplified Arabic"/>
          <w:sz w:val="28"/>
          <w:szCs w:val="28"/>
          <w:rtl/>
        </w:rPr>
        <w:t>لية آثار الفيوم–  جامعة القاهرة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أبريل 2005م؛ ونشر أيضا في مجلة ب</w:t>
      </w:r>
      <w:r>
        <w:rPr>
          <w:rFonts w:ascii="Simplified Arabic" w:hAnsi="Simplified Arabic" w:cs="Simplified Arabic"/>
          <w:sz w:val="28"/>
          <w:szCs w:val="28"/>
          <w:rtl/>
        </w:rPr>
        <w:t>حوث الشرق الأوسط بجامعة عين شمس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عدد 18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مارس2006م.</w:t>
      </w:r>
    </w:p>
    <w:p w:rsidR="001B0582" w:rsidRPr="00D11D02" w:rsidRDefault="001B0582" w:rsidP="001B0582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7- </w:t>
      </w:r>
      <w:r w:rsidRPr="00D11D02">
        <w:rPr>
          <w:rFonts w:ascii="Simplified Arabic" w:hAnsi="Simplified Arabic" w:cs="Simplified Arabic"/>
          <w:b/>
          <w:bCs/>
          <w:sz w:val="28"/>
          <w:szCs w:val="28"/>
          <w:rtl/>
        </w:rPr>
        <w:t>"مصادر تموين الحملة الصليبية الأولى,1095-1099م"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>، منشور بمجلة كلية الآداب جامعة أسيوط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2008م.</w:t>
      </w:r>
    </w:p>
    <w:p w:rsidR="001B0582" w:rsidRPr="00D11D02" w:rsidRDefault="001B0582" w:rsidP="001B0582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11D02">
        <w:rPr>
          <w:rFonts w:ascii="Simplified Arabic" w:hAnsi="Simplified Arabic" w:cs="Simplified Arabic"/>
          <w:sz w:val="28"/>
          <w:szCs w:val="28"/>
          <w:rtl/>
        </w:rPr>
        <w:t>8- "</w:t>
      </w:r>
      <w:r w:rsidRPr="00D11D02">
        <w:rPr>
          <w:rFonts w:ascii="Simplified Arabic" w:hAnsi="Simplified Arabic" w:cs="Simplified Arabic"/>
          <w:b/>
          <w:bCs/>
          <w:sz w:val="28"/>
          <w:szCs w:val="28"/>
          <w:rtl/>
        </w:rPr>
        <w:t>الضمان في مصر المملوكية"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>، منشور في حوليات كلية الآداب جامعة عين شمس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>2008م.</w:t>
      </w:r>
    </w:p>
    <w:p w:rsidR="001B0582" w:rsidRPr="00D11D02" w:rsidRDefault="001B0582" w:rsidP="001B0582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9- </w:t>
      </w:r>
      <w:r w:rsidRPr="00D11D0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"بيت المقدس بين تيوبالد ال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رابع كونت شامبين وبني أيوب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637</w:t>
      </w:r>
      <w:r w:rsidRPr="00D11D0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-638هـ/1239-1240م"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مجلة كلية الآداب جامعة بنها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مجلة دورية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علمية محكمة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ربع سنوية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إصدار خاص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أكتوبر 2010م.</w:t>
      </w:r>
    </w:p>
    <w:p w:rsidR="001B0582" w:rsidRPr="00D11D02" w:rsidRDefault="001B0582" w:rsidP="001B0582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10- </w:t>
      </w:r>
      <w:r w:rsidRPr="00D11D02">
        <w:rPr>
          <w:rFonts w:ascii="Simplified Arabic" w:hAnsi="Simplified Arabic" w:cs="Simplified Arabic"/>
          <w:b/>
          <w:bCs/>
          <w:sz w:val="28"/>
          <w:szCs w:val="28"/>
          <w:rtl/>
        </w:rPr>
        <w:t>"هنري السادس الألماني بين الطموح الإمبراطوري والواجب الصليبي (1190-1197م)"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مجلة كلية الآداب جامعة بنها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مجلة دورية علمية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محكمة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ربع سنوية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المجلد الأول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العدد السابع والعشرون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يناير 2012م.</w:t>
      </w:r>
    </w:p>
    <w:p w:rsidR="001B0582" w:rsidRPr="00D11D02" w:rsidRDefault="001B0582" w:rsidP="001B0582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11D0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11- </w:t>
      </w:r>
      <w:r w:rsidRPr="00D11D02">
        <w:rPr>
          <w:rFonts w:ascii="Simplified Arabic" w:hAnsi="Simplified Arabic" w:cs="Simplified Arabic"/>
          <w:b/>
          <w:bCs/>
          <w:sz w:val="28"/>
          <w:szCs w:val="28"/>
          <w:rtl/>
        </w:rPr>
        <w:t>"توريث السلطة في دولة سلاطين المماليك في مصر والشام 648-923هـ/1250-1517م"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مجلة كلية الآداب جامعة أسيوط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مجلة علمي</w:t>
      </w:r>
      <w:r>
        <w:rPr>
          <w:rFonts w:ascii="Simplified Arabic" w:hAnsi="Simplified Arabic" w:cs="Simplified Arabic"/>
          <w:sz w:val="28"/>
          <w:szCs w:val="28"/>
          <w:rtl/>
        </w:rPr>
        <w:t>ة محكمة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العدد الثاني والأربعون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أبريل2012م.</w:t>
      </w:r>
    </w:p>
    <w:p w:rsidR="001B0582" w:rsidRPr="00D11D02" w:rsidRDefault="001B0582" w:rsidP="001B0582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12- </w:t>
      </w:r>
      <w:r w:rsidRPr="00D11D02">
        <w:rPr>
          <w:rFonts w:ascii="Simplified Arabic" w:hAnsi="Simplified Arabic" w:cs="Simplified Arabic"/>
          <w:b/>
          <w:bCs/>
          <w:sz w:val="28"/>
          <w:szCs w:val="28"/>
          <w:rtl/>
        </w:rPr>
        <w:t>"المثالية الزائفة لصليبيي الحملة الأولى (1095-1099م/488-492هـ)"</w:t>
      </w:r>
      <w:r w:rsidR="0053200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أُلقي بمؤتمر "العرب واكتشاف الآخر" عقده اتحاد المؤرخين العرب بالقاهرة يومي 2 و3 من المحرم سنة 1</w:t>
      </w:r>
      <w:r w:rsidR="00532008">
        <w:rPr>
          <w:rFonts w:ascii="Simplified Arabic" w:hAnsi="Simplified Arabic" w:cs="Simplified Arabic"/>
          <w:sz w:val="28"/>
          <w:szCs w:val="28"/>
          <w:rtl/>
        </w:rPr>
        <w:t>435هـ الموافق 6 و7 نوفمبر 2013م</w:t>
      </w:r>
      <w:r w:rsidR="0053200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وجرى تحكيمه ونشره بحصاد المؤتمر.</w:t>
      </w:r>
    </w:p>
    <w:p w:rsidR="001B0582" w:rsidRPr="00D11D02" w:rsidRDefault="001B0582" w:rsidP="00532008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13- </w:t>
      </w:r>
      <w:r w:rsidRPr="00D11D02">
        <w:rPr>
          <w:rFonts w:ascii="Simplified Arabic" w:hAnsi="Simplified Arabic" w:cs="Simplified Arabic"/>
          <w:b/>
          <w:bCs/>
          <w:sz w:val="28"/>
          <w:szCs w:val="28"/>
          <w:rtl/>
        </w:rPr>
        <w:t>"المغنيات ودورهن في دولة سلاطين المماليك عصر أبناء الناصر محمد بن قلاوون 741هـ/1341م_762هـ/1361م"</w:t>
      </w:r>
      <w:r w:rsidR="0053200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532008">
        <w:rPr>
          <w:rFonts w:ascii="Simplified Arabic" w:hAnsi="Simplified Arabic" w:cs="Simplified Arabic"/>
          <w:sz w:val="28"/>
          <w:szCs w:val="28"/>
          <w:rtl/>
        </w:rPr>
        <w:t xml:space="preserve"> مجلة المؤرخ العربي</w:t>
      </w:r>
      <w:r w:rsidR="0053200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يصدرها اتحاد المؤرخين العرب بالقاهرة</w:t>
      </w:r>
      <w:r w:rsidR="0053200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العدد العشرون</w:t>
      </w:r>
      <w:r w:rsidR="0053200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أكتوبر 2012م.</w:t>
      </w:r>
    </w:p>
    <w:p w:rsidR="001B0582" w:rsidRDefault="001B0582" w:rsidP="001B0582">
      <w:pPr>
        <w:pStyle w:val="a"/>
        <w:spacing w:before="120" w:beforeAutospacing="0" w:after="120" w:afterAutospacing="0" w:line="240" w:lineRule="auto"/>
        <w:ind w:firstLine="0"/>
        <w:jc w:val="both"/>
        <w:rPr>
          <w:rFonts w:ascii="Simplified Arabic" w:hAnsi="Simplified Arabic"/>
          <w:sz w:val="28"/>
          <w:szCs w:val="28"/>
          <w:rtl/>
        </w:rPr>
      </w:pPr>
      <w:r w:rsidRPr="00D11D02">
        <w:rPr>
          <w:rFonts w:ascii="Simplified Arabic" w:hAnsi="Simplified Arabic"/>
          <w:sz w:val="28"/>
          <w:szCs w:val="28"/>
          <w:rtl/>
        </w:rPr>
        <w:t xml:space="preserve">14- </w:t>
      </w:r>
      <w:r w:rsidRPr="00D11D02">
        <w:rPr>
          <w:rFonts w:ascii="Simplified Arabic" w:hAnsi="Simplified Arabic"/>
          <w:b/>
          <w:bCs/>
          <w:sz w:val="28"/>
          <w:szCs w:val="28"/>
          <w:rtl/>
        </w:rPr>
        <w:t>"أسرة ابن أبي المُنى ودورهم في صناعة الطب بمصر والشام (خلال القرنين السادس والسابع الهجريين/ الثاني عشر والثالث عشر الميلاديين)"</w:t>
      </w:r>
      <w:r w:rsidR="00532008">
        <w:rPr>
          <w:rFonts w:ascii="Simplified Arabic" w:hAnsi="Simplified Arabic" w:hint="cs"/>
          <w:sz w:val="28"/>
          <w:szCs w:val="28"/>
          <w:rtl/>
        </w:rPr>
        <w:t>،</w:t>
      </w:r>
      <w:r w:rsidR="00532008">
        <w:rPr>
          <w:rFonts w:ascii="Simplified Arabic" w:hAnsi="Simplified Arabic"/>
          <w:sz w:val="28"/>
          <w:szCs w:val="28"/>
          <w:rtl/>
        </w:rPr>
        <w:t xml:space="preserve"> نُشر بحوليات المؤرخ المصري</w:t>
      </w:r>
      <w:r w:rsidR="00532008">
        <w:rPr>
          <w:rFonts w:ascii="Simplified Arabic" w:hAnsi="Simplified Arabic" w:hint="cs"/>
          <w:sz w:val="28"/>
          <w:szCs w:val="28"/>
          <w:rtl/>
        </w:rPr>
        <w:t>،</w:t>
      </w:r>
      <w:r w:rsidR="00532008">
        <w:rPr>
          <w:rFonts w:ascii="Simplified Arabic" w:hAnsi="Simplified Arabic"/>
          <w:sz w:val="28"/>
          <w:szCs w:val="28"/>
          <w:rtl/>
        </w:rPr>
        <w:t xml:space="preserve"> يونيه 2014م</w:t>
      </w:r>
      <w:r w:rsidR="00532008">
        <w:rPr>
          <w:rFonts w:ascii="Simplified Arabic" w:hAnsi="Simplified Arabic" w:hint="cs"/>
          <w:sz w:val="28"/>
          <w:szCs w:val="28"/>
          <w:rtl/>
        </w:rPr>
        <w:t>،</w:t>
      </w:r>
      <w:r w:rsidRPr="00D11D02">
        <w:rPr>
          <w:rFonts w:ascii="Simplified Arabic" w:hAnsi="Simplified Arabic"/>
          <w:sz w:val="28"/>
          <w:szCs w:val="28"/>
          <w:rtl/>
        </w:rPr>
        <w:t xml:space="preserve"> يصدرها قسم التاريخ بكلية الآداب– جامعة القاهرة. </w:t>
      </w:r>
    </w:p>
    <w:p w:rsidR="00882AAB" w:rsidRDefault="001B0582" w:rsidP="00CB08A3">
      <w:pPr>
        <w:pBdr>
          <w:bottom w:val="single" w:sz="6" w:space="1" w:color="auto"/>
        </w:pBd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11D02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15- </w:t>
      </w:r>
      <w:r w:rsidRPr="00D11D02">
        <w:rPr>
          <w:rFonts w:ascii="Simplified Arabic" w:hAnsi="Simplified Arabic" w:cs="Simplified Arabic"/>
          <w:b/>
          <w:bCs/>
          <w:sz w:val="28"/>
          <w:szCs w:val="28"/>
          <w:rtl/>
        </w:rPr>
        <w:t>"عرض الجند في دولة سلاطين المماليك بمصر والشام 648-923هـ/1250-1517م"</w:t>
      </w:r>
      <w:r w:rsidR="00CB08A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نُشر في عدد يناير 2016م بمجلة التاريخ والمستقبل</w:t>
      </w:r>
      <w:r w:rsidR="00CB08A3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يصدرها قسم التا</w:t>
      </w:r>
      <w:r w:rsidR="00882AAB">
        <w:rPr>
          <w:rFonts w:ascii="Simplified Arabic" w:hAnsi="Simplified Arabic" w:cs="Simplified Arabic"/>
          <w:sz w:val="28"/>
          <w:szCs w:val="28"/>
          <w:rtl/>
        </w:rPr>
        <w:t>ريخ بكلية الآداب – جامعة المنيا</w:t>
      </w:r>
    </w:p>
    <w:p w:rsidR="00532008" w:rsidRDefault="00532008" w:rsidP="00882AAB">
      <w:pPr>
        <w:pBdr>
          <w:bottom w:val="single" w:sz="6" w:space="1" w:color="auto"/>
        </w:pBd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16</w:t>
      </w:r>
      <w:r w:rsidRPr="00A64DEB"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8B46C8">
        <w:rPr>
          <w:rFonts w:asciiTheme="majorBidi" w:hAnsiTheme="majorBidi" w:cstheme="majorBidi" w:hint="cs"/>
          <w:b/>
          <w:bCs/>
          <w:sz w:val="28"/>
          <w:szCs w:val="28"/>
          <w:rtl/>
        </w:rPr>
        <w:t>"الحياة الإجتماعية لكونستانس أميرة أنطاكية الصليبية وأثرها في الإمارة (1127 تقريبا-1163م/521-558هـ)"</w:t>
      </w:r>
      <w:r>
        <w:rPr>
          <w:rFonts w:asciiTheme="majorBidi" w:hAnsiTheme="majorBidi" w:cstheme="majorBidi" w:hint="cs"/>
          <w:sz w:val="28"/>
          <w:szCs w:val="28"/>
          <w:rtl/>
        </w:rPr>
        <w:t>، مجلة كلية الآداب، جامعة أسيوط، عدد 53، يناير 2015م.</w:t>
      </w:r>
    </w:p>
    <w:p w:rsidR="001365C8" w:rsidRDefault="001365C8" w:rsidP="00C45C1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D3C7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(ب) كتب منشورة</w:t>
      </w:r>
      <w:r w:rsidR="00C45C10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DD3C7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</w:t>
      </w:r>
    </w:p>
    <w:p w:rsidR="001365C8" w:rsidRDefault="00B51CD6" w:rsidP="00F7549B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1- </w:t>
      </w:r>
      <w:r w:rsidRPr="00DE7EC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"</w:t>
      </w:r>
      <w:r w:rsidR="001365C8" w:rsidRPr="00DE7EC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أهل العمامة في مصر عصر سلاطين المماليك</w:t>
      </w:r>
      <w:r w:rsidRPr="00DE7EC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"</w:t>
      </w:r>
      <w:r w:rsidR="001365C8">
        <w:rPr>
          <w:rFonts w:asciiTheme="majorBidi" w:hAnsiTheme="majorBidi" w:cstheme="majorBidi" w:hint="cs"/>
          <w:sz w:val="28"/>
          <w:szCs w:val="28"/>
          <w:rtl/>
          <w:lang w:bidi="ar-EG"/>
        </w:rPr>
        <w:t>، دار عين للدراسات والبحوث الإنسانية والاجتما</w:t>
      </w:r>
      <w:r w:rsidR="003A4480">
        <w:rPr>
          <w:rFonts w:asciiTheme="majorBidi" w:hAnsiTheme="majorBidi" w:cstheme="majorBidi" w:hint="cs"/>
          <w:sz w:val="28"/>
          <w:szCs w:val="28"/>
          <w:rtl/>
          <w:lang w:bidi="ar-EG"/>
        </w:rPr>
        <w:t>عية، القاهرة، 2007م، وأعيد طبع</w:t>
      </w:r>
      <w:r w:rsidR="001365C8">
        <w:rPr>
          <w:rFonts w:asciiTheme="majorBidi" w:hAnsiTheme="majorBidi" w:cstheme="majorBidi" w:hint="cs"/>
          <w:sz w:val="28"/>
          <w:szCs w:val="28"/>
          <w:rtl/>
          <w:lang w:bidi="ar-EG"/>
        </w:rPr>
        <w:t>ه في دار نور حوران بدمشق، 2018م.</w:t>
      </w:r>
    </w:p>
    <w:p w:rsidR="001365C8" w:rsidRDefault="00B51CD6" w:rsidP="00F7549B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2- </w:t>
      </w:r>
      <w:r w:rsidRPr="00DE7EC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"</w:t>
      </w:r>
      <w:r w:rsidR="001365C8" w:rsidRPr="00DE7EC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المجتمع الصليبي في بلاد الشام</w:t>
      </w:r>
      <w:r w:rsidRPr="00DE7EC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1097-1187م"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، نور حوران، دمشق، 2018م.</w:t>
      </w:r>
    </w:p>
    <w:p w:rsidR="00DE7EC8" w:rsidRDefault="00DE7EC8" w:rsidP="00DE7EC8">
      <w:pPr>
        <w:spacing w:line="360" w:lineRule="auto"/>
        <w:jc w:val="both"/>
      </w:pPr>
      <w:r>
        <w:rPr>
          <w:rFonts w:asciiTheme="majorBidi" w:hAnsiTheme="majorBidi" w:hint="cs"/>
          <w:sz w:val="28"/>
          <w:szCs w:val="28"/>
          <w:rtl/>
          <w:lang w:bidi="ar-EG"/>
        </w:rPr>
        <w:t>3</w:t>
      </w:r>
      <w:r>
        <w:rPr>
          <w:rFonts w:asciiTheme="majorBidi" w:hAnsiTheme="majorBidi" w:hint="cs"/>
          <w:sz w:val="28"/>
          <w:szCs w:val="28"/>
          <w:rtl/>
          <w:lang w:bidi="ar-EG"/>
        </w:rPr>
        <w:t xml:space="preserve">- </w:t>
      </w:r>
      <w:r w:rsidRPr="00DE7EC8">
        <w:rPr>
          <w:rFonts w:asciiTheme="majorBidi" w:hAnsiTheme="majorBidi" w:hint="cs"/>
          <w:b/>
          <w:bCs/>
          <w:sz w:val="28"/>
          <w:szCs w:val="28"/>
          <w:rtl/>
          <w:lang w:bidi="ar-EG"/>
        </w:rPr>
        <w:t>"</w:t>
      </w:r>
      <w:r w:rsidRPr="00DE7EC8">
        <w:rPr>
          <w:rFonts w:asciiTheme="majorBidi" w:hAnsiTheme="majorBidi"/>
          <w:b/>
          <w:bCs/>
          <w:sz w:val="28"/>
          <w:szCs w:val="28"/>
          <w:rtl/>
          <w:lang w:bidi="ar-EG"/>
        </w:rPr>
        <w:t>كتاب تاريخ الأيوبيين والمماليك</w:t>
      </w:r>
      <w:r w:rsidRPr="00DE7EC8">
        <w:rPr>
          <w:rFonts w:asciiTheme="majorBidi" w:hAnsiTheme="majorBidi" w:hint="cs"/>
          <w:b/>
          <w:bCs/>
          <w:sz w:val="28"/>
          <w:szCs w:val="28"/>
          <w:rtl/>
          <w:lang w:bidi="ar-EG"/>
        </w:rPr>
        <w:t>"</w:t>
      </w:r>
      <w:r>
        <w:rPr>
          <w:rFonts w:asciiTheme="majorBidi" w:hAnsiTheme="majorBidi" w:hint="cs"/>
          <w:sz w:val="28"/>
          <w:szCs w:val="28"/>
          <w:rtl/>
          <w:lang w:bidi="ar-EG"/>
        </w:rPr>
        <w:t xml:space="preserve">، </w:t>
      </w:r>
      <w:r w:rsidRPr="00A916E7">
        <w:rPr>
          <w:rFonts w:asciiTheme="majorBidi" w:hAnsiTheme="majorBidi"/>
          <w:sz w:val="28"/>
          <w:szCs w:val="28"/>
          <w:rtl/>
          <w:lang w:bidi="ar-EG"/>
        </w:rPr>
        <w:t>مكتبة الرشد، الرياض</w:t>
      </w:r>
      <w:r>
        <w:rPr>
          <w:rFonts w:asciiTheme="majorBidi" w:hAnsiTheme="majorBidi" w:hint="cs"/>
          <w:sz w:val="28"/>
          <w:szCs w:val="28"/>
          <w:rtl/>
          <w:lang w:bidi="ar-EG"/>
        </w:rPr>
        <w:t>،</w:t>
      </w:r>
      <w:r w:rsidRPr="00A916E7">
        <w:rPr>
          <w:rFonts w:asciiTheme="majorBidi" w:hAnsiTheme="majorBidi"/>
          <w:sz w:val="28"/>
          <w:szCs w:val="28"/>
          <w:rtl/>
          <w:lang w:bidi="ar-EG"/>
        </w:rPr>
        <w:t>2021م.</w:t>
      </w:r>
    </w:p>
    <w:p w:rsidR="00DE7EC8" w:rsidRPr="00A916E7" w:rsidRDefault="00DE7EC8" w:rsidP="00DE7EC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hint="cs"/>
          <w:sz w:val="28"/>
          <w:szCs w:val="28"/>
          <w:rtl/>
          <w:lang w:bidi="ar-EG"/>
        </w:rPr>
        <w:t>4</w:t>
      </w:r>
      <w:r>
        <w:rPr>
          <w:rFonts w:asciiTheme="majorBidi" w:hAnsiTheme="majorBidi" w:hint="cs"/>
          <w:sz w:val="28"/>
          <w:szCs w:val="28"/>
          <w:rtl/>
          <w:lang w:bidi="ar-EG"/>
        </w:rPr>
        <w:t xml:space="preserve">- </w:t>
      </w:r>
      <w:r w:rsidRPr="00DE7EC8">
        <w:rPr>
          <w:rFonts w:asciiTheme="majorBidi" w:hAnsiTheme="majorBidi" w:hint="cs"/>
          <w:b/>
          <w:bCs/>
          <w:sz w:val="28"/>
          <w:szCs w:val="28"/>
          <w:rtl/>
          <w:lang w:bidi="ar-EG"/>
        </w:rPr>
        <w:t>"</w:t>
      </w:r>
      <w:r w:rsidRPr="00DE7EC8">
        <w:rPr>
          <w:rFonts w:asciiTheme="majorBidi" w:hAnsiTheme="majorBidi"/>
          <w:b/>
          <w:bCs/>
          <w:sz w:val="28"/>
          <w:szCs w:val="28"/>
          <w:rtl/>
          <w:lang w:bidi="ar-EG"/>
        </w:rPr>
        <w:t>كتاب تاريخ الدولة البيزنطية</w:t>
      </w:r>
      <w:r w:rsidRPr="00DE7EC8">
        <w:rPr>
          <w:rFonts w:asciiTheme="majorBidi" w:hAnsiTheme="majorBidi" w:hint="cs"/>
          <w:b/>
          <w:bCs/>
          <w:sz w:val="28"/>
          <w:szCs w:val="28"/>
          <w:rtl/>
          <w:lang w:bidi="ar-EG"/>
        </w:rPr>
        <w:t>"</w:t>
      </w:r>
      <w:r>
        <w:rPr>
          <w:rFonts w:asciiTheme="majorBidi" w:hAnsiTheme="majorBidi" w:hint="cs"/>
          <w:sz w:val="28"/>
          <w:szCs w:val="28"/>
          <w:rtl/>
          <w:lang w:bidi="ar-EG"/>
        </w:rPr>
        <w:t>،</w:t>
      </w:r>
      <w:r w:rsidRPr="00A916E7">
        <w:rPr>
          <w:rFonts w:asciiTheme="majorBidi" w:hAnsiTheme="majorBidi"/>
          <w:sz w:val="28"/>
          <w:szCs w:val="28"/>
          <w:rtl/>
          <w:lang w:bidi="ar-EG"/>
        </w:rPr>
        <w:t xml:space="preserve"> مكتبة الرشد، الرياض</w:t>
      </w:r>
      <w:r>
        <w:rPr>
          <w:rFonts w:asciiTheme="majorBidi" w:hAnsiTheme="majorBidi" w:hint="cs"/>
          <w:sz w:val="28"/>
          <w:szCs w:val="28"/>
          <w:rtl/>
          <w:lang w:bidi="ar-EG"/>
        </w:rPr>
        <w:t>،</w:t>
      </w:r>
      <w:r>
        <w:rPr>
          <w:rFonts w:asciiTheme="majorBidi" w:hAnsiTheme="majorBidi"/>
          <w:sz w:val="28"/>
          <w:szCs w:val="28"/>
          <w:rtl/>
          <w:lang w:bidi="ar-EG"/>
        </w:rPr>
        <w:t>2021م</w:t>
      </w:r>
      <w:r w:rsidRPr="00A916E7">
        <w:rPr>
          <w:rFonts w:asciiTheme="majorBidi" w:hAnsiTheme="majorBidi"/>
          <w:sz w:val="28"/>
          <w:szCs w:val="28"/>
          <w:rtl/>
          <w:lang w:bidi="ar-EG"/>
        </w:rPr>
        <w:t>.</w:t>
      </w:r>
    </w:p>
    <w:p w:rsidR="00DE7EC8" w:rsidRDefault="00DE7EC8" w:rsidP="00DE7EC8">
      <w:pPr>
        <w:spacing w:line="360" w:lineRule="auto"/>
        <w:jc w:val="both"/>
        <w:rPr>
          <w:rFonts w:asciiTheme="majorBidi" w:hAnsiTheme="majorBidi"/>
          <w:sz w:val="28"/>
          <w:szCs w:val="28"/>
          <w:rtl/>
          <w:lang w:bidi="ar-EG"/>
        </w:rPr>
      </w:pPr>
      <w:r>
        <w:rPr>
          <w:rFonts w:asciiTheme="majorBidi" w:hAnsiTheme="majorBidi" w:hint="cs"/>
          <w:sz w:val="28"/>
          <w:szCs w:val="28"/>
          <w:rtl/>
          <w:lang w:bidi="ar-EG"/>
        </w:rPr>
        <w:t>5</w:t>
      </w:r>
      <w:r>
        <w:rPr>
          <w:rFonts w:asciiTheme="majorBidi" w:hAnsiTheme="majorBidi" w:hint="cs"/>
          <w:sz w:val="28"/>
          <w:szCs w:val="28"/>
          <w:rtl/>
          <w:lang w:bidi="ar-EG"/>
        </w:rPr>
        <w:t xml:space="preserve">- </w:t>
      </w:r>
      <w:r w:rsidRPr="00DE7EC8">
        <w:rPr>
          <w:rFonts w:asciiTheme="majorBidi" w:hAnsiTheme="majorBidi" w:hint="cs"/>
          <w:b/>
          <w:bCs/>
          <w:sz w:val="28"/>
          <w:szCs w:val="28"/>
          <w:rtl/>
          <w:lang w:bidi="ar-EG"/>
        </w:rPr>
        <w:t>"</w:t>
      </w:r>
      <w:r w:rsidRPr="00DE7EC8">
        <w:rPr>
          <w:rFonts w:asciiTheme="majorBidi" w:hAnsiTheme="majorBidi"/>
          <w:b/>
          <w:bCs/>
          <w:sz w:val="28"/>
          <w:szCs w:val="28"/>
          <w:rtl/>
          <w:lang w:bidi="ar-EG"/>
        </w:rPr>
        <w:t>كتاب صفحات من تاريخ أوروبا في العصور الوسطى</w:t>
      </w:r>
      <w:r w:rsidRPr="00DE7EC8">
        <w:rPr>
          <w:rFonts w:asciiTheme="majorBidi" w:hAnsiTheme="majorBidi" w:hint="cs"/>
          <w:b/>
          <w:bCs/>
          <w:sz w:val="28"/>
          <w:szCs w:val="28"/>
          <w:rtl/>
          <w:lang w:bidi="ar-EG"/>
        </w:rPr>
        <w:t>"</w:t>
      </w:r>
      <w:r>
        <w:rPr>
          <w:rFonts w:asciiTheme="majorBidi" w:hAnsiTheme="majorBidi" w:hint="cs"/>
          <w:sz w:val="28"/>
          <w:szCs w:val="28"/>
          <w:rtl/>
          <w:lang w:bidi="ar-EG"/>
        </w:rPr>
        <w:t>،</w:t>
      </w:r>
      <w:r w:rsidRPr="00A916E7">
        <w:rPr>
          <w:rFonts w:asciiTheme="majorBidi" w:hAnsiTheme="majorBidi"/>
          <w:sz w:val="28"/>
          <w:szCs w:val="28"/>
          <w:rtl/>
          <w:lang w:bidi="ar-EG"/>
        </w:rPr>
        <w:t xml:space="preserve"> مكتبة الرشد، الرياض</w:t>
      </w:r>
      <w:r>
        <w:rPr>
          <w:rFonts w:asciiTheme="majorBidi" w:hAnsiTheme="majorBidi" w:hint="cs"/>
          <w:sz w:val="28"/>
          <w:szCs w:val="28"/>
          <w:rtl/>
          <w:lang w:bidi="ar-EG"/>
        </w:rPr>
        <w:t>،</w:t>
      </w:r>
      <w:r w:rsidRPr="00A916E7">
        <w:rPr>
          <w:rFonts w:asciiTheme="majorBidi" w:hAnsiTheme="majorBidi"/>
          <w:sz w:val="28"/>
          <w:szCs w:val="28"/>
          <w:rtl/>
          <w:lang w:bidi="ar-EG"/>
        </w:rPr>
        <w:t xml:space="preserve"> 2021م.</w:t>
      </w:r>
    </w:p>
    <w:p w:rsidR="00DE7EC8" w:rsidRPr="003A4480" w:rsidRDefault="00DE7EC8" w:rsidP="00DE7EC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6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- </w:t>
      </w:r>
      <w:r w:rsidRPr="00DE7EC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"السلطة والمجتمع عصر سلاطين المماليك"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، دار فرست بوك، القاهرة، 2022م.</w:t>
      </w:r>
    </w:p>
    <w:p w:rsidR="00B51CD6" w:rsidRDefault="00DE7EC8" w:rsidP="00DE7EC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7</w:t>
      </w:r>
      <w:r w:rsidR="00B51CD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- </w:t>
      </w:r>
      <w:r w:rsidR="00B51CD6" w:rsidRPr="00DE7EC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"الصليبيون بين الكنيسة والقلعة"</w:t>
      </w:r>
      <w:r w:rsidR="00B51CD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فرست بوك</w:t>
      </w:r>
      <w:r w:rsidR="00B51CD6">
        <w:rPr>
          <w:rFonts w:asciiTheme="majorBidi" w:hAnsiTheme="majorBidi" w:cstheme="majorBidi" w:hint="cs"/>
          <w:sz w:val="28"/>
          <w:szCs w:val="28"/>
          <w:rtl/>
          <w:lang w:bidi="ar-EG"/>
        </w:rPr>
        <w:t>، القاهرة، 202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3</w:t>
      </w:r>
      <w:r w:rsidR="00B51CD6">
        <w:rPr>
          <w:rFonts w:asciiTheme="majorBidi" w:hAnsiTheme="majorBidi" w:cstheme="majorBidi" w:hint="cs"/>
          <w:sz w:val="28"/>
          <w:szCs w:val="28"/>
          <w:rtl/>
          <w:lang w:bidi="ar-EG"/>
        </w:rPr>
        <w:t>م.</w:t>
      </w:r>
    </w:p>
    <w:p w:rsidR="00A916E7" w:rsidRDefault="00A916E7" w:rsidP="00A916E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-------------------------------------------------------</w:t>
      </w:r>
      <w:r w:rsidR="00882AAB">
        <w:rPr>
          <w:rFonts w:asciiTheme="majorBidi" w:hAnsiTheme="majorBidi" w:cstheme="majorBidi" w:hint="cs"/>
          <w:sz w:val="28"/>
          <w:szCs w:val="28"/>
          <w:rtl/>
          <w:lang w:bidi="ar-EG"/>
        </w:rPr>
        <w:t>-----------------------------</w:t>
      </w:r>
    </w:p>
    <w:p w:rsidR="002E651E" w:rsidRPr="00DD3C74" w:rsidRDefault="002E651E" w:rsidP="00B51CD6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DD3C7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(</w:t>
      </w:r>
      <w:r w:rsidR="00B51CD6" w:rsidRPr="00DD3C7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ج</w:t>
      </w:r>
      <w:r w:rsidRPr="00DD3C7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) الإشراف على الرسائل العلمية: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D3C7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أولاً </w:t>
      </w:r>
      <w:r w:rsidR="00253AE0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رسائل </w:t>
      </w:r>
      <w:r w:rsidRPr="00DD3C7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الدكتوراه: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- "البابوية ويهود غرب أوربا في عصر الحروب الصليبية 1095-1291م)".</w:t>
      </w:r>
    </w:p>
    <w:p w:rsidR="00A64DEB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- "توريث الوظائف المدنية في مصر في العصر </w:t>
      </w:r>
      <w:r w:rsidR="00A64DEB"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المملوكي، 648-923هـ/1250-1517م</w:t>
      </w:r>
      <w:r w:rsidR="001734A2">
        <w:rPr>
          <w:rFonts w:asciiTheme="majorBidi" w:hAnsiTheme="majorBidi" w:cstheme="majorBidi" w:hint="cs"/>
          <w:sz w:val="28"/>
          <w:szCs w:val="28"/>
          <w:rtl/>
          <w:lang w:bidi="ar-EG"/>
        </w:rPr>
        <w:t>"</w:t>
      </w:r>
      <w:r w:rsidR="00A64DEB"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2E651E" w:rsidRPr="00A64DEB" w:rsidRDefault="002E651E" w:rsidP="0088718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- "الرؤى التاريخية للحملة الصليبية الأولى بين اللاتين والبيزنطيين:</w:t>
      </w:r>
      <w:r w:rsidRPr="00A64DEB">
        <w:rPr>
          <w:rFonts w:asciiTheme="majorBidi" w:hAnsiTheme="majorBidi" w:cstheme="majorBidi" w:hint="cs"/>
          <w:sz w:val="28"/>
          <w:szCs w:val="28"/>
          <w:lang w:bidi="ar-EG"/>
        </w:rPr>
        <w:t xml:space="preserve"> </w:t>
      </w: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ألبرت الأيكسي وآنا كومنينا أنموذجاً".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- "الأوضاع الاقتصادية في المملكة اللاتينية في القسطنطينية 1204-1261م/600-658هـ".</w:t>
      </w:r>
    </w:p>
    <w:p w:rsidR="002E651E" w:rsidRPr="00A64DEB" w:rsidRDefault="002E651E" w:rsidP="00D7387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- "د</w:t>
      </w:r>
      <w:r w:rsidR="00D73871">
        <w:rPr>
          <w:rFonts w:asciiTheme="majorBidi" w:hAnsiTheme="majorBidi" w:cstheme="majorBidi" w:hint="cs"/>
          <w:sz w:val="28"/>
          <w:szCs w:val="28"/>
          <w:rtl/>
          <w:lang w:bidi="ar-EG"/>
        </w:rPr>
        <w:t>و</w:t>
      </w: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ر اليمن في التجارة الدولية أواخر العصور الوسطى (أوائل القرن 14- أوائل القرن 16م)".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- "دور البابوات الإمبراطوريين في تاريخ أوروبا 1080-1180م". 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- "الخيانة بين الصليبيين والمسلمين في بلاد الشام ومصر (1097-1291م/488-690هـ)".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- "موقف البابوية من تنصير اليهود</w:t>
      </w:r>
      <w:r w:rsidR="003A448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في أوربا عصر الحروب الصليبية".</w:t>
      </w:r>
    </w:p>
    <w:p w:rsidR="002E651E" w:rsidRPr="00A64DEB" w:rsidRDefault="002E651E" w:rsidP="003A448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- "العوام الإنجليز في الحروب الصليبية بعيون مؤرخيهم 1187-1244م".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____________________________</w:t>
      </w:r>
      <w:r w:rsidR="00882AAB">
        <w:rPr>
          <w:rFonts w:asciiTheme="majorBidi" w:hAnsiTheme="majorBidi" w:cstheme="majorBidi" w:hint="cs"/>
          <w:sz w:val="28"/>
          <w:szCs w:val="28"/>
          <w:rtl/>
          <w:lang w:bidi="ar-EG"/>
        </w:rPr>
        <w:t>___________________________</w:t>
      </w:r>
    </w:p>
    <w:p w:rsidR="002E651E" w:rsidRPr="00DD3C74" w:rsidRDefault="002E651E" w:rsidP="006959EF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DD3C7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lastRenderedPageBreak/>
        <w:t xml:space="preserve">ثانياً </w:t>
      </w:r>
      <w:r w:rsidR="00253AE0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رسائل </w:t>
      </w:r>
      <w:r w:rsidRPr="00DD3C7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الماجستير: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- "النشاط التجاري لعدن في العصور الوسطى، عصر بني رسول، 628-858هـ/ 1230-1454م)".</w:t>
      </w:r>
    </w:p>
    <w:p w:rsidR="006959EF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- "دايمبرت البيزي ودوره في الصراع بين السلطتين الدي</w:t>
      </w:r>
      <w:r w:rsidR="006959EF">
        <w:rPr>
          <w:rFonts w:asciiTheme="majorBidi" w:hAnsiTheme="majorBidi" w:cstheme="majorBidi" w:hint="cs"/>
          <w:sz w:val="28"/>
          <w:szCs w:val="28"/>
          <w:rtl/>
          <w:lang w:bidi="ar-EG"/>
        </w:rPr>
        <w:t>نية والزمنية في الشرق اللاتيني".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- "بلاجيوس ودوره في الحركة الصليبية 1165-1230م".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- "إيزابيلا الأولى ودورها في مملكة بيت المقدس الصليبية 1172-1205م".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- "الز</w:t>
      </w:r>
      <w:r w:rsidR="003A4480">
        <w:rPr>
          <w:rFonts w:asciiTheme="majorBidi" w:hAnsiTheme="majorBidi" w:cstheme="majorBidi" w:hint="cs"/>
          <w:sz w:val="28"/>
          <w:szCs w:val="28"/>
          <w:rtl/>
          <w:lang w:bidi="ar-EG"/>
        </w:rPr>
        <w:t>لازل في بلاد الشام في القرنين 6هـ - 7هـ/12م – 13</w:t>
      </w: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م".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-  "الأوضاع الاقتصادية  في صور الصليبية، 1124-1291م/518-690هـ".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- "هنري السادس الألماني وعالمية الإمبراطورية الرومانية المقدسة 1165-1197م/560-593هـ)".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- "الملك هنري الثامن وسياسته الدينية في انجلترا 1491-1547م".</w:t>
      </w:r>
    </w:p>
    <w:p w:rsidR="002E651E" w:rsidRPr="00A64DEB" w:rsidRDefault="005413B9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-</w:t>
      </w:r>
      <w:r w:rsidR="002E651E"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"السياسة الدينية للمك جون الأول الإنجليزي (1199-1216م/596-613هـ)".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- "العلاقات السياسية والدينية بين بابوات توسكولوم والأباطرة ألمانيا (1012-1055م)".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- "مظاهر الحضارة في إنجلترا خلال عهد الملك إدوارد الأول".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- "آل بيرليوني اليهود ودورهم في تاريخ البابوية 1030-1138م".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- "التهجير القسري في بلاد الشام عصر الحروب الصليبية (491-690هـ/1098-1291م)"</w:t>
      </w:r>
      <w:r w:rsidR="005413B9"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- "المصادرات في مملكة بيت المقدس والإمارات الصليبية (491-588هـ/1098-1192م)"</w:t>
      </w:r>
      <w:r w:rsidR="005413B9"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- "العوام ودورهم في الحروب الصليبية (1097-1192م).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- "مظاهر الحضارة في إنجلترا خلال عصر الملك إدوارد الأول 1272-1307م".</w:t>
      </w:r>
    </w:p>
    <w:p w:rsidR="002E651E" w:rsidRPr="00A64DEB" w:rsidRDefault="002E651E" w:rsidP="007730EB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- "العلاقات غير الشرعية لملوك وملكات إنجلترا وآثارها 1154-1399م".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- "فساد رجال الدين في المجتمع الصليبي ببلاد الشام 1097-1187م".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- "نورمان صقلية والقوى الإسلامية في إفريقية(1061-1160م/453-555هـ)".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- "البابا جريجوري العاشر، حياته وأعماله 1210-1276م".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- "الملكة ميليسند ودورها في مملكة بيت المقدس الصليبية 1131-1161م".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- "عموري الثاني لوزينيان ملك قبرص وبيت المقدس 1194-1205م"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_____________________________</w:t>
      </w:r>
      <w:r w:rsidR="00882AAB">
        <w:rPr>
          <w:rFonts w:asciiTheme="majorBidi" w:hAnsiTheme="majorBidi" w:cstheme="majorBidi" w:hint="cs"/>
          <w:sz w:val="28"/>
          <w:szCs w:val="28"/>
          <w:rtl/>
          <w:lang w:bidi="ar-EG"/>
        </w:rPr>
        <w:t>__________________________</w:t>
      </w:r>
    </w:p>
    <w:p w:rsidR="0021065C" w:rsidRPr="0021065C" w:rsidRDefault="0021065C" w:rsidP="0021065C">
      <w:pPr>
        <w:spacing w:line="360" w:lineRule="auto"/>
        <w:jc w:val="both"/>
        <w:rPr>
          <w:b/>
          <w:bCs/>
          <w:sz w:val="28"/>
          <w:szCs w:val="28"/>
          <w:rtl/>
          <w:lang w:bidi="ar-EG"/>
        </w:rPr>
      </w:pPr>
      <w:r w:rsidRPr="0021065C">
        <w:rPr>
          <w:rFonts w:hint="cs"/>
          <w:b/>
          <w:bCs/>
          <w:sz w:val="28"/>
          <w:szCs w:val="28"/>
          <w:rtl/>
          <w:lang w:bidi="ar-EG"/>
        </w:rPr>
        <w:t>(د) التحكيم العلمي:</w:t>
      </w:r>
    </w:p>
    <w:p w:rsidR="00C45C10" w:rsidRDefault="0021065C" w:rsidP="00C45C10">
      <w:pPr>
        <w:spacing w:line="360" w:lineRule="auto"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lastRenderedPageBreak/>
        <w:t>1- محكم في لجنة ترقيات الأساتذة والأسا</w:t>
      </w:r>
      <w:r w:rsidR="00C45C10">
        <w:rPr>
          <w:rFonts w:hint="cs"/>
          <w:sz w:val="28"/>
          <w:szCs w:val="28"/>
          <w:rtl/>
          <w:lang w:bidi="ar-EG"/>
        </w:rPr>
        <w:t>تذة المساعدين بالجامعات المصرية.</w:t>
      </w:r>
    </w:p>
    <w:p w:rsidR="0021065C" w:rsidRDefault="0021065C" w:rsidP="00C45C10">
      <w:pPr>
        <w:spacing w:line="360" w:lineRule="auto"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2- محكم في عدد من المجلات والدوريات العلمية المصرية والعربية.</w:t>
      </w:r>
    </w:p>
    <w:p w:rsidR="0021065C" w:rsidRPr="00A64DEB" w:rsidRDefault="0021065C" w:rsidP="0021065C">
      <w:pPr>
        <w:spacing w:line="360" w:lineRule="auto"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3- محكم في عدد من المؤتمرات المحلية والعربية.</w:t>
      </w:r>
    </w:p>
    <w:p w:rsidR="0021065C" w:rsidRPr="00A64DEB" w:rsidRDefault="0021065C" w:rsidP="001C4361">
      <w:pPr>
        <w:pBdr>
          <w:bottom w:val="single" w:sz="6" w:space="1" w:color="auto"/>
        </w:pBd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4- محكم ومناقش</w:t>
      </w:r>
      <w:r w:rsidR="002E651E"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لرسائل دكتوراه وماجستير في عدد من الجامعات ال</w:t>
      </w:r>
      <w:r w:rsidR="002E651E"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مصرية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والعربية منها: جامعة القاهرة، جامعة الكويت، جامعة الأزهر بالقاهرة وفرع أسيوط، جامعة المنيا، جامعة حلوان، جامعة الفيوم، جامعة سوهاج.</w:t>
      </w:r>
    </w:p>
    <w:p w:rsidR="0021065C" w:rsidRPr="00D11D02" w:rsidRDefault="0021065C" w:rsidP="001B0582">
      <w:pPr>
        <w:spacing w:before="120" w:after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="001B058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Pr="00D11D0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حضور وإلقاء بحوث في </w:t>
      </w:r>
      <w:r w:rsidRPr="00D11D02">
        <w:rPr>
          <w:rFonts w:ascii="Simplified Arabic" w:hAnsi="Simplified Arabic" w:cs="Simplified Arabic"/>
          <w:b/>
          <w:bCs/>
          <w:sz w:val="28"/>
          <w:szCs w:val="28"/>
          <w:rtl/>
        </w:rPr>
        <w:t>المؤتمرات والندوات العلمية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منها</w:t>
      </w:r>
      <w:r w:rsidRPr="00D11D02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21065C" w:rsidRPr="00D11D02" w:rsidRDefault="001B0582" w:rsidP="0021065C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>- مؤتمر التجديد فى فكر جلال الدين السيوطى</w:t>
      </w:r>
      <w:r w:rsidR="0021065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>
        <w:rPr>
          <w:rFonts w:ascii="Simplified Arabic" w:hAnsi="Simplified Arabic" w:cs="Simplified Arabic"/>
          <w:sz w:val="28"/>
          <w:szCs w:val="28"/>
          <w:rtl/>
        </w:rPr>
        <w:t xml:space="preserve"> كلية  الآداب - جامعة أسيوط 11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>–13 مارس 2003م.</w:t>
      </w:r>
    </w:p>
    <w:p w:rsidR="0021065C" w:rsidRPr="00D11D02" w:rsidRDefault="001B0582" w:rsidP="0021065C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>- مؤتمر العواصم والمدن الكبرى فى مصر عبر العصور</w:t>
      </w:r>
      <w:r w:rsidR="0021065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 كلية الآثار</w:t>
      </w:r>
      <w:r w:rsidR="0021065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 جامعة القاهرة</w:t>
      </w:r>
      <w:r w:rsidR="0021065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 فرع الفيوم</w:t>
      </w:r>
      <w:r w:rsidR="0021065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 أبريل 2004م.</w:t>
      </w:r>
    </w:p>
    <w:p w:rsidR="0021065C" w:rsidRPr="00D11D02" w:rsidRDefault="0021065C" w:rsidP="0021065C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B0582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>- ندوة العلاقات الحضارية بين الشرق والغرب فى العصور الوسطى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كلية التربية بالإسماعيلية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جامعة قناة السويس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23 نوفمبر 2004م. </w:t>
      </w:r>
    </w:p>
    <w:p w:rsidR="0021065C" w:rsidRPr="00D11D02" w:rsidRDefault="001B0582" w:rsidP="0021065C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>- مؤتمر نهر النيل ومصادر المياه فى مصر عبر العصور</w:t>
      </w:r>
      <w:r w:rsidR="0021065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 كلية الآثار</w:t>
      </w:r>
      <w:r w:rsidR="0021065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 جامعة القاهرة</w:t>
      </w:r>
      <w:r w:rsidR="0021065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 فرع الفيوم</w:t>
      </w:r>
      <w:r w:rsidR="0021065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 أبريل 2005م. </w:t>
      </w:r>
    </w:p>
    <w:p w:rsidR="0021065C" w:rsidRPr="00D11D02" w:rsidRDefault="001B0582" w:rsidP="0021065C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>- ندوة المجتمع المصري فى العصرين المملوكي والعثماني</w:t>
      </w:r>
      <w:r w:rsidR="0021065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 الجمعية المصرية للدراسات التاريخية</w:t>
      </w:r>
      <w:r w:rsidR="0021065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 أبريل 2005م.</w:t>
      </w:r>
    </w:p>
    <w:p w:rsidR="0021065C" w:rsidRPr="00D11D02" w:rsidRDefault="001B0582" w:rsidP="0021065C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>- ندوة تاريخ الوطن العربي</w:t>
      </w:r>
      <w:r w:rsidR="0021065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 التاريخ الاقتصادي</w:t>
      </w:r>
      <w:r w:rsidR="0021065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 اتحاد المؤرخين العرب بالقاهرة</w:t>
      </w:r>
      <w:r w:rsidR="0021065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>
        <w:rPr>
          <w:rFonts w:ascii="Simplified Arabic" w:hAnsi="Simplified Arabic" w:cs="Simplified Arabic"/>
          <w:sz w:val="28"/>
          <w:szCs w:val="28"/>
          <w:rtl/>
        </w:rPr>
        <w:t xml:space="preserve"> 15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-16 نوفمبر 2006 م.                                              </w:t>
      </w:r>
    </w:p>
    <w:p w:rsidR="0021065C" w:rsidRPr="00D11D02" w:rsidRDefault="001B0582" w:rsidP="0021065C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7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>- مؤتمر المشهد الحضاري والثقافي للفيوم</w:t>
      </w:r>
      <w:r w:rsidR="0021065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>
        <w:rPr>
          <w:rFonts w:ascii="Simplified Arabic" w:hAnsi="Simplified Arabic" w:cs="Simplified Arabic"/>
          <w:sz w:val="28"/>
          <w:szCs w:val="28"/>
          <w:rtl/>
        </w:rPr>
        <w:t xml:space="preserve"> كلية دار العلوم</w:t>
      </w:r>
      <w:r w:rsidR="0021065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 جامعة الفيوم</w:t>
      </w:r>
      <w:r w:rsidR="0021065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 مارس 2007م.                                              </w:t>
      </w:r>
    </w:p>
    <w:p w:rsidR="0021065C" w:rsidRPr="00D11D02" w:rsidRDefault="001B0582" w:rsidP="0021065C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>- ندوة العالم الإسلامي والغرب</w:t>
      </w:r>
      <w:r w:rsidR="0021065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 ميراث الماضي.. والواقع المعاصر</w:t>
      </w:r>
      <w:r w:rsidR="0021065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 الجمعية المصرية للدراسات التاريخية</w:t>
      </w:r>
      <w:r w:rsidR="0021065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>
        <w:rPr>
          <w:rFonts w:ascii="Simplified Arabic" w:hAnsi="Simplified Arabic" w:cs="Simplified Arabic"/>
          <w:sz w:val="28"/>
          <w:szCs w:val="28"/>
          <w:rtl/>
        </w:rPr>
        <w:t xml:space="preserve"> 3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–5 أبريل 2007م.                                              </w:t>
      </w:r>
    </w:p>
    <w:p w:rsidR="0021065C" w:rsidRPr="00D11D02" w:rsidRDefault="001B0582" w:rsidP="0021065C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>- مؤتمر العرب وإفريقيا</w:t>
      </w:r>
      <w:r w:rsidR="0021065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 فضاء استراتيجي مشترك</w:t>
      </w:r>
      <w:r w:rsidR="0021065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 مركز دراسات المستقبل</w:t>
      </w:r>
      <w:r w:rsidR="0021065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 جامعة أسيوط</w:t>
      </w:r>
      <w:r w:rsidR="0021065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>
        <w:rPr>
          <w:rFonts w:ascii="Simplified Arabic" w:hAnsi="Simplified Arabic" w:cs="Simplified Arabic"/>
          <w:sz w:val="28"/>
          <w:szCs w:val="28"/>
          <w:rtl/>
        </w:rPr>
        <w:t xml:space="preserve"> 10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–12 أبريل 2007م.                                              </w:t>
      </w:r>
    </w:p>
    <w:p w:rsidR="0021065C" w:rsidRPr="00D11D02" w:rsidRDefault="001B0582" w:rsidP="0021065C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10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>- مؤتمر العرب والتحديات الخارجية عبر العصور</w:t>
      </w:r>
      <w:r w:rsidR="0021065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 قسم التاريخ</w:t>
      </w:r>
      <w:r w:rsidR="0021065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 كلية الآداب</w:t>
      </w:r>
      <w:r w:rsidR="0021065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 جامعة القاهرة</w:t>
      </w:r>
      <w:r w:rsidR="0021065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>
        <w:rPr>
          <w:rFonts w:ascii="Simplified Arabic" w:hAnsi="Simplified Arabic" w:cs="Simplified Arabic"/>
          <w:sz w:val="28"/>
          <w:szCs w:val="28"/>
          <w:rtl/>
        </w:rPr>
        <w:t xml:space="preserve"> 18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>–19 أبريل 2007م.</w:t>
      </w:r>
    </w:p>
    <w:p w:rsidR="0021065C" w:rsidRPr="00D11D02" w:rsidRDefault="001B0582" w:rsidP="001B0582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11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>- ندوة تاريخ الوطن العربي عبر العصور (3 – التاريخ الثقافي)، اتحاد المؤرخين العرب بالقاهرة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>14-15 ذو القعدة 1429هـ/12-13 نوفمبر 2008م.</w:t>
      </w:r>
    </w:p>
    <w:p w:rsidR="0021065C" w:rsidRPr="00D11D02" w:rsidRDefault="001B0582" w:rsidP="0021065C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12</w:t>
      </w:r>
      <w:r w:rsidR="0021065C" w:rsidRPr="00D11D02">
        <w:rPr>
          <w:rFonts w:ascii="Simplified Arabic" w:hAnsi="Simplified Arabic" w:cs="Simplified Arabic"/>
          <w:sz w:val="28"/>
          <w:szCs w:val="28"/>
          <w:rtl/>
          <w:lang w:bidi="ar-EG"/>
        </w:rPr>
        <w:t>- مؤتمر غزة عبر العصور قسم التاريخ بآداب القاهرة 28-29 أبريل 2009م.</w:t>
      </w:r>
    </w:p>
    <w:p w:rsidR="0021065C" w:rsidRPr="00D11D02" w:rsidRDefault="001B0582" w:rsidP="0021065C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13</w:t>
      </w:r>
      <w:r w:rsidR="0021065C" w:rsidRPr="00D11D02">
        <w:rPr>
          <w:rFonts w:ascii="Simplified Arabic" w:hAnsi="Simplified Arabic" w:cs="Simplified Arabic"/>
          <w:sz w:val="28"/>
          <w:szCs w:val="28"/>
          <w:rtl/>
          <w:lang w:bidi="ar-EG"/>
        </w:rPr>
        <w:t>- ندوة تاريخ الوطن العربي عبر العصور(الوفود والسفارات)</w:t>
      </w:r>
      <w:r w:rsidR="0021065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عقدها اتحاد المؤرخين العرب بالقاهرة خلال يومي 25-26 شوال 1430هـ| 14-15 أكتوبر 2009م.</w:t>
      </w:r>
    </w:p>
    <w:p w:rsidR="0021065C" w:rsidRPr="00D11D02" w:rsidRDefault="001B0582" w:rsidP="0021065C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14</w:t>
      </w:r>
      <w:r w:rsidR="0021065C" w:rsidRPr="00D11D02">
        <w:rPr>
          <w:rFonts w:ascii="Simplified Arabic" w:hAnsi="Simplified Arabic" w:cs="Simplified Arabic"/>
          <w:sz w:val="28"/>
          <w:szCs w:val="28"/>
          <w:rtl/>
          <w:lang w:bidi="ar-EG"/>
        </w:rPr>
        <w:t>- ندوة "البدو في الوطن العربي عبر العصور"</w:t>
      </w:r>
      <w:r w:rsidR="0021065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الجمعية المصرية للدراسات التاريخية</w:t>
      </w:r>
      <w:r w:rsidR="0021065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21065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6</w:t>
      </w:r>
      <w:r w:rsidR="0021065C" w:rsidRPr="00D11D02">
        <w:rPr>
          <w:rFonts w:ascii="Simplified Arabic" w:hAnsi="Simplified Arabic" w:cs="Simplified Arabic"/>
          <w:sz w:val="28"/>
          <w:szCs w:val="28"/>
          <w:rtl/>
          <w:lang w:bidi="ar-EG"/>
        </w:rPr>
        <w:t>–8 أبريل 2010م.</w:t>
      </w:r>
    </w:p>
    <w:p w:rsidR="0021065C" w:rsidRPr="00D11D02" w:rsidRDefault="001B0582" w:rsidP="0021065C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15</w:t>
      </w:r>
      <w:r w:rsidR="0021065C" w:rsidRPr="00D11D02">
        <w:rPr>
          <w:rFonts w:ascii="Simplified Arabic" w:hAnsi="Simplified Arabic" w:cs="Simplified Arabic"/>
          <w:sz w:val="28"/>
          <w:szCs w:val="28"/>
          <w:rtl/>
          <w:lang w:bidi="ar-EG"/>
        </w:rPr>
        <w:t>- المؤتمر الدولي الثالث لكلية الآثار – جامعة القاهرة "الإسهامات الحضارية المصرية وأثرها على الإنسانية على مر العصور"</w:t>
      </w:r>
      <w:r w:rsidR="0021065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21065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17</w:t>
      </w:r>
      <w:r w:rsidR="0021065C" w:rsidRPr="00D11D02">
        <w:rPr>
          <w:rFonts w:ascii="Simplified Arabic" w:hAnsi="Simplified Arabic" w:cs="Simplified Arabic"/>
          <w:sz w:val="28"/>
          <w:szCs w:val="28"/>
          <w:rtl/>
          <w:lang w:bidi="ar-EG"/>
        </w:rPr>
        <w:t>–19 أبريل 2010.</w:t>
      </w:r>
    </w:p>
    <w:p w:rsidR="0021065C" w:rsidRPr="00D11D02" w:rsidRDefault="001B0582" w:rsidP="001B0582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16</w:t>
      </w:r>
      <w:r>
        <w:rPr>
          <w:rFonts w:ascii="Simplified Arabic" w:hAnsi="Simplified Arabic" w:cs="Simplified Arabic"/>
          <w:sz w:val="28"/>
          <w:szCs w:val="28"/>
          <w:rtl/>
        </w:rPr>
        <w:t>- ندوة "مصر الفاطمية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 الحضارة والتاريخ"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 المجلس الأعلى للثقافة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 23/10/2010م.</w:t>
      </w:r>
    </w:p>
    <w:p w:rsidR="0021065C" w:rsidRPr="00D11D02" w:rsidRDefault="001B0582" w:rsidP="001B0582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17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>- ندوة "القدس عبر عصور التاريخ"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 30-1 ديسمبر 2010م.  </w:t>
      </w:r>
    </w:p>
    <w:p w:rsidR="0021065C" w:rsidRPr="00D11D02" w:rsidRDefault="001B0582" w:rsidP="001B0582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18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>- ندوة "السلطة في العالم العربي عبر العصور"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 الج</w:t>
      </w:r>
      <w:r>
        <w:rPr>
          <w:rFonts w:ascii="Simplified Arabic" w:hAnsi="Simplified Arabic" w:cs="Simplified Arabic"/>
          <w:sz w:val="28"/>
          <w:szCs w:val="28"/>
          <w:rtl/>
        </w:rPr>
        <w:t>معية المصرية للدراسات التاريخية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 26-28 أبريل 2011م.</w:t>
      </w:r>
    </w:p>
    <w:p w:rsidR="0021065C" w:rsidRPr="00D11D02" w:rsidRDefault="001B0582" w:rsidP="001B0582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19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>- ندوة "تاريخ الوطن العربي, المرأة العربية عبر العصور"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 اتحاد المؤرخين العرب بالقاهرة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 xml:space="preserve"> 7-8 ديسمبر 2011م.</w:t>
      </w:r>
    </w:p>
    <w:p w:rsidR="0021065C" w:rsidRPr="00D11D02" w:rsidRDefault="001B0582" w:rsidP="0021065C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20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>- ندوة "ثورة 25 يناير بين ماضي والثورات العربية وحاضرها" الجمعية المصرية للدراسات التاريخية خلال الفترة من 17-21 أبريل 2012م.</w:t>
      </w:r>
    </w:p>
    <w:p w:rsidR="0021065C" w:rsidRPr="00D11D02" w:rsidRDefault="001B0582" w:rsidP="0021065C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21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>- مؤتمر "تاريخ الوطن العربي عبر العصور: التاريخ الحربي" اتحاد المؤرخين العرب بالقاهرة يومي 28-29 المحرم 1434هـ الموافق 12-13 ديسمبر 2012م.</w:t>
      </w:r>
    </w:p>
    <w:p w:rsidR="0021065C" w:rsidRDefault="001B0582" w:rsidP="0021065C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22</w:t>
      </w:r>
      <w:r w:rsidR="0021065C" w:rsidRPr="00D11D02">
        <w:rPr>
          <w:rFonts w:ascii="Simplified Arabic" w:hAnsi="Simplified Arabic" w:cs="Simplified Arabic"/>
          <w:sz w:val="28"/>
          <w:szCs w:val="28"/>
          <w:rtl/>
        </w:rPr>
        <w:t>- مؤتمر "العرب واكتشاف الآخر" عقده اتحاد المؤرخين العرب بالقاهرة يومي 2 و3 من المحرم سنة 1435هـ الموافق 6 و7 نوفمبر 2013م.</w:t>
      </w:r>
    </w:p>
    <w:p w:rsidR="0021065C" w:rsidRPr="00D11D02" w:rsidRDefault="0021065C" w:rsidP="0021065C">
      <w:pPr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وغيرها من المؤتمرات.</w:t>
      </w:r>
      <w:r w:rsidRPr="00D11D02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64DEB">
        <w:rPr>
          <w:rFonts w:asciiTheme="majorBidi" w:hAnsiTheme="majorBidi" w:cstheme="majorBidi" w:hint="cs"/>
          <w:sz w:val="28"/>
          <w:szCs w:val="28"/>
          <w:rtl/>
        </w:rPr>
        <w:t>______________________________</w:t>
      </w:r>
      <w:r w:rsidR="00882AAB">
        <w:rPr>
          <w:rFonts w:asciiTheme="majorBidi" w:hAnsiTheme="majorBidi" w:cstheme="majorBidi" w:hint="cs"/>
          <w:sz w:val="28"/>
          <w:szCs w:val="28"/>
          <w:rtl/>
        </w:rPr>
        <w:t>_________________________</w:t>
      </w:r>
    </w:p>
    <w:p w:rsidR="002E651E" w:rsidRPr="00DD3C74" w:rsidRDefault="002E651E" w:rsidP="00B51CD6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D3C74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 w:rsidR="00B51CD6" w:rsidRPr="00DD3C74">
        <w:rPr>
          <w:rFonts w:asciiTheme="majorBidi" w:hAnsiTheme="majorBidi" w:cstheme="majorBidi" w:hint="cs"/>
          <w:b/>
          <w:bCs/>
          <w:sz w:val="28"/>
          <w:szCs w:val="28"/>
          <w:rtl/>
        </w:rPr>
        <w:t>و</w:t>
      </w:r>
      <w:r w:rsidRPr="00DD3C74">
        <w:rPr>
          <w:rFonts w:asciiTheme="majorBidi" w:hAnsiTheme="majorBidi" w:cstheme="majorBidi" w:hint="cs"/>
          <w:b/>
          <w:bCs/>
          <w:sz w:val="28"/>
          <w:szCs w:val="28"/>
          <w:rtl/>
        </w:rPr>
        <w:t>) أعمال التدريس: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64DEB">
        <w:rPr>
          <w:rFonts w:asciiTheme="majorBidi" w:hAnsiTheme="majorBidi" w:cstheme="majorBidi" w:hint="cs"/>
          <w:sz w:val="28"/>
          <w:szCs w:val="28"/>
          <w:rtl/>
        </w:rPr>
        <w:t>- التدريس في مرحلة الليسانس بكلية الآداب – جامعة أسيوط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64DEB">
        <w:rPr>
          <w:rFonts w:asciiTheme="majorBidi" w:hAnsiTheme="majorBidi" w:cstheme="majorBidi" w:hint="cs"/>
          <w:sz w:val="28"/>
          <w:szCs w:val="28"/>
          <w:rtl/>
        </w:rPr>
        <w:t>- التدريس للدراسات العليا بنفس الكلية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64DEB">
        <w:rPr>
          <w:rFonts w:asciiTheme="majorBidi" w:hAnsiTheme="majorBidi" w:cstheme="majorBidi" w:hint="cs"/>
          <w:sz w:val="28"/>
          <w:szCs w:val="28"/>
          <w:rtl/>
        </w:rPr>
        <w:t>- التدريس منتدبا بكلية الآداب جامعة الفيوم خلال العام الدراسي 2011-2012م.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64DEB">
        <w:rPr>
          <w:rFonts w:asciiTheme="majorBidi" w:hAnsiTheme="majorBidi" w:cstheme="majorBidi" w:hint="cs"/>
          <w:sz w:val="28"/>
          <w:szCs w:val="28"/>
          <w:rtl/>
        </w:rPr>
        <w:t>- التدريس منتدبا للدراسات العليا بكلية البنات – جامعة عين شمس أعوام 2011-2012م، و2013-2014م، و2014-2015م، و2015-2016م. والتدريس بنفس الكلية في مرحلة الليسانس عام 2013-2014م.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64DEB">
        <w:rPr>
          <w:rFonts w:asciiTheme="majorBidi" w:hAnsiTheme="majorBidi" w:cstheme="majorBidi" w:hint="cs"/>
          <w:sz w:val="28"/>
          <w:szCs w:val="28"/>
          <w:rtl/>
        </w:rPr>
        <w:t>_____________________________</w:t>
      </w:r>
      <w:r w:rsidR="00882AAB">
        <w:rPr>
          <w:rFonts w:asciiTheme="majorBidi" w:hAnsiTheme="majorBidi" w:cstheme="majorBidi" w:hint="cs"/>
          <w:sz w:val="28"/>
          <w:szCs w:val="28"/>
          <w:rtl/>
        </w:rPr>
        <w:t>__________________________</w:t>
      </w:r>
    </w:p>
    <w:p w:rsidR="002E651E" w:rsidRPr="007A5CF9" w:rsidRDefault="00B51CD6" w:rsidP="006959EF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A5CF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(ز</w:t>
      </w:r>
      <w:r w:rsidR="002E651E" w:rsidRPr="007A5CF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) عضوية جمعيات علمية: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- الجمعية المصرية للدراسات التاريخية.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- اتحاد المؤرخين العرب بالقاهرة. 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_____________________________</w:t>
      </w:r>
      <w:r w:rsidR="00882AAB">
        <w:rPr>
          <w:rFonts w:asciiTheme="majorBidi" w:hAnsiTheme="majorBidi" w:cstheme="majorBidi" w:hint="cs"/>
          <w:sz w:val="28"/>
          <w:szCs w:val="28"/>
          <w:rtl/>
          <w:lang w:bidi="ar-EG"/>
        </w:rPr>
        <w:t>__________________________</w:t>
      </w:r>
    </w:p>
    <w:p w:rsidR="002E651E" w:rsidRPr="007A5CF9" w:rsidRDefault="00B51CD6" w:rsidP="006959EF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A5CF9">
        <w:rPr>
          <w:rFonts w:asciiTheme="majorBidi" w:hAnsiTheme="majorBidi" w:cstheme="majorBidi" w:hint="cs"/>
          <w:b/>
          <w:bCs/>
          <w:sz w:val="28"/>
          <w:szCs w:val="28"/>
          <w:rtl/>
        </w:rPr>
        <w:t>(ح</w:t>
      </w:r>
      <w:r w:rsidR="002E651E" w:rsidRPr="007A5CF9">
        <w:rPr>
          <w:rFonts w:asciiTheme="majorBidi" w:hAnsiTheme="majorBidi" w:cstheme="majorBidi" w:hint="cs"/>
          <w:b/>
          <w:bCs/>
          <w:sz w:val="28"/>
          <w:szCs w:val="28"/>
          <w:rtl/>
        </w:rPr>
        <w:t>) ندوات وورش عمل تدريبية: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64DEB">
        <w:rPr>
          <w:rFonts w:asciiTheme="majorBidi" w:hAnsiTheme="majorBidi" w:cstheme="majorBidi" w:hint="cs"/>
          <w:sz w:val="28"/>
          <w:szCs w:val="28"/>
          <w:rtl/>
        </w:rPr>
        <w:lastRenderedPageBreak/>
        <w:t>- تصميم التدريس للتعليم الإلكتروني، ضمن برامج التعليم عن بعد "اعتبارات نظرية وعملية"، مركز التعليم المفتوح، جامعة أسيوط، 15–16 مايو 2004م.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64DEB">
        <w:rPr>
          <w:rFonts w:asciiTheme="majorBidi" w:hAnsiTheme="majorBidi" w:cstheme="majorBidi" w:hint="cs"/>
          <w:sz w:val="28"/>
          <w:szCs w:val="28"/>
          <w:rtl/>
        </w:rPr>
        <w:t xml:space="preserve">- التدريس الجامعي، مركز تطوير التعليم الجامعي بتربية عين شمس، 22– 24 مارس2005م. 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</w:rPr>
        <w:t>- مناهج البحث العلمي في العلوم الاجتماعية، مركز بحوث الشرق الأوسط في العلوم الاجتماعية بكلية الاقتصاد والعلوم السياسية، جامعة القاهرة، 16– 20 أبريل 2005م.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64DEB">
        <w:rPr>
          <w:rFonts w:asciiTheme="majorBidi" w:hAnsiTheme="majorBidi" w:cstheme="majorBidi" w:hint="cs"/>
          <w:sz w:val="28"/>
          <w:szCs w:val="28"/>
          <w:rtl/>
        </w:rPr>
        <w:t>_____________________________</w:t>
      </w:r>
      <w:r w:rsidR="00882AAB">
        <w:rPr>
          <w:rFonts w:asciiTheme="majorBidi" w:hAnsiTheme="majorBidi" w:cstheme="majorBidi" w:hint="cs"/>
          <w:sz w:val="28"/>
          <w:szCs w:val="28"/>
          <w:rtl/>
        </w:rPr>
        <w:t>__________________________</w:t>
      </w:r>
    </w:p>
    <w:p w:rsidR="002E651E" w:rsidRPr="007A5CF9" w:rsidRDefault="00B51CD6" w:rsidP="006959EF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A5CF9">
        <w:rPr>
          <w:rFonts w:asciiTheme="majorBidi" w:hAnsiTheme="majorBidi" w:cstheme="majorBidi" w:hint="cs"/>
          <w:b/>
          <w:bCs/>
          <w:sz w:val="28"/>
          <w:szCs w:val="28"/>
          <w:rtl/>
        </w:rPr>
        <w:t>(ط</w:t>
      </w:r>
      <w:r w:rsidR="002E651E" w:rsidRPr="007A5CF9">
        <w:rPr>
          <w:rFonts w:asciiTheme="majorBidi" w:hAnsiTheme="majorBidi" w:cstheme="majorBidi" w:hint="cs"/>
          <w:b/>
          <w:bCs/>
          <w:sz w:val="28"/>
          <w:szCs w:val="28"/>
          <w:rtl/>
        </w:rPr>
        <w:t>) دورات تنمية القدرات: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64DEB">
        <w:rPr>
          <w:rFonts w:asciiTheme="majorBidi" w:hAnsiTheme="majorBidi" w:cstheme="majorBidi" w:hint="cs"/>
          <w:sz w:val="28"/>
          <w:szCs w:val="28"/>
          <w:rtl/>
        </w:rPr>
        <w:t>- "الجوانب القانونية بالجامعات"، 5-7 مارس 2006م.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64DEB">
        <w:rPr>
          <w:rFonts w:asciiTheme="majorBidi" w:hAnsiTheme="majorBidi" w:cstheme="majorBidi" w:hint="cs"/>
          <w:sz w:val="28"/>
          <w:szCs w:val="28"/>
          <w:rtl/>
        </w:rPr>
        <w:t>- "استخدام التكنولوجيا في التدريس"، 17-19 مارس 2007م.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64DEB">
        <w:rPr>
          <w:rFonts w:asciiTheme="majorBidi" w:hAnsiTheme="majorBidi" w:cstheme="majorBidi" w:hint="cs"/>
          <w:sz w:val="28"/>
          <w:szCs w:val="28"/>
          <w:rtl/>
        </w:rPr>
        <w:t>- "تصميم المقرر"، 17-19 (مساء) مارس 2007م.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64DEB">
        <w:rPr>
          <w:rFonts w:asciiTheme="majorBidi" w:hAnsiTheme="majorBidi" w:cstheme="majorBidi" w:hint="cs"/>
          <w:sz w:val="28"/>
          <w:szCs w:val="28"/>
          <w:rtl/>
        </w:rPr>
        <w:t>- "إعداد كتابة البحوث العلمية ونشرها دوليا"، 25-27 مارس 2007م.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64DEB">
        <w:rPr>
          <w:rFonts w:asciiTheme="majorBidi" w:hAnsiTheme="majorBidi" w:cstheme="majorBidi" w:hint="cs"/>
          <w:sz w:val="28"/>
          <w:szCs w:val="28"/>
          <w:rtl/>
        </w:rPr>
        <w:t>- "الاتجاهات الحديثة في التدريس"، 25-27 (مساء) مارس 2007م.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64DEB">
        <w:rPr>
          <w:rFonts w:asciiTheme="majorBidi" w:hAnsiTheme="majorBidi" w:cstheme="majorBidi" w:hint="cs"/>
          <w:sz w:val="28"/>
          <w:szCs w:val="28"/>
          <w:rtl/>
        </w:rPr>
        <w:t>- "توكيد الجودة والاعتماد"، 21-23 أبريل 2007م.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64DEB">
        <w:rPr>
          <w:rFonts w:asciiTheme="majorBidi" w:hAnsiTheme="majorBidi" w:cstheme="majorBidi" w:hint="cs"/>
          <w:sz w:val="28"/>
          <w:szCs w:val="28"/>
          <w:rtl/>
        </w:rPr>
        <w:t>- "معايير الجودة في العملية التدريسية"، 23-25 فبراير 2013م.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64DEB">
        <w:rPr>
          <w:rFonts w:asciiTheme="majorBidi" w:hAnsiTheme="majorBidi" w:cstheme="majorBidi" w:hint="cs"/>
          <w:sz w:val="28"/>
          <w:szCs w:val="28"/>
          <w:rtl/>
        </w:rPr>
        <w:t>- "تنظيم المؤتمرات العلمية"، 27-29 أبريل 2013م.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64DEB">
        <w:rPr>
          <w:rFonts w:asciiTheme="majorBidi" w:hAnsiTheme="majorBidi" w:cstheme="majorBidi" w:hint="cs"/>
          <w:sz w:val="28"/>
          <w:szCs w:val="28"/>
          <w:rtl/>
        </w:rPr>
        <w:t>- "نظم الامتحانات وتقويم الطلاب"، 25-27 مايو 2013م.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- "مهارات الاتصال الفعال في أنماط التعليم المختلفة"، 9 -11 نوفمبر 2013م. 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>- "كيف تكتب مشروعاً بحثياً تنافسياً"، 23-25 نوفمبر 2013م.</w:t>
      </w:r>
    </w:p>
    <w:p w:rsidR="002E651E" w:rsidRPr="00A64DEB" w:rsidRDefault="002E651E" w:rsidP="006959E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4DE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- "نظام الساعات المعتمدة"، 7-8 ديسمبر 2013م. </w:t>
      </w:r>
    </w:p>
    <w:p w:rsidR="0027618B" w:rsidRPr="00A64DEB" w:rsidRDefault="0027618B" w:rsidP="006959EF">
      <w:pPr>
        <w:jc w:val="both"/>
        <w:rPr>
          <w:sz w:val="28"/>
          <w:szCs w:val="28"/>
          <w:lang w:bidi="ar-EG"/>
        </w:rPr>
      </w:pPr>
      <w:bookmarkStart w:id="0" w:name="_GoBack"/>
      <w:bookmarkEnd w:id="0"/>
    </w:p>
    <w:sectPr w:rsidR="0027618B" w:rsidRPr="00A64DEB" w:rsidSect="00CB08A3">
      <w:pgSz w:w="12240" w:h="15840"/>
      <w:pgMar w:top="1418" w:right="203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37"/>
    <w:rsid w:val="00033FA0"/>
    <w:rsid w:val="00090987"/>
    <w:rsid w:val="001365C8"/>
    <w:rsid w:val="001734A2"/>
    <w:rsid w:val="001B0582"/>
    <w:rsid w:val="001C4361"/>
    <w:rsid w:val="0021065C"/>
    <w:rsid w:val="00253AE0"/>
    <w:rsid w:val="0027618B"/>
    <w:rsid w:val="00287137"/>
    <w:rsid w:val="002E651E"/>
    <w:rsid w:val="00344C24"/>
    <w:rsid w:val="003A4480"/>
    <w:rsid w:val="004636CD"/>
    <w:rsid w:val="004F4B83"/>
    <w:rsid w:val="00532008"/>
    <w:rsid w:val="005413B9"/>
    <w:rsid w:val="0055796D"/>
    <w:rsid w:val="006959EF"/>
    <w:rsid w:val="007730EB"/>
    <w:rsid w:val="007A5CF9"/>
    <w:rsid w:val="00882AAB"/>
    <w:rsid w:val="0088718F"/>
    <w:rsid w:val="008B46C8"/>
    <w:rsid w:val="009D6CFE"/>
    <w:rsid w:val="00A64DEB"/>
    <w:rsid w:val="00A8317D"/>
    <w:rsid w:val="00A916E7"/>
    <w:rsid w:val="00B413CE"/>
    <w:rsid w:val="00B51CD6"/>
    <w:rsid w:val="00C45C10"/>
    <w:rsid w:val="00C8458A"/>
    <w:rsid w:val="00CB08A3"/>
    <w:rsid w:val="00D73871"/>
    <w:rsid w:val="00DD3C74"/>
    <w:rsid w:val="00DE7EC8"/>
    <w:rsid w:val="00F7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97EDE0-AD90-48C6-ACB8-53028299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51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E65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16E7"/>
    <w:pPr>
      <w:ind w:left="720"/>
      <w:contextualSpacing/>
    </w:pPr>
  </w:style>
  <w:style w:type="paragraph" w:customStyle="1" w:styleId="a">
    <w:name w:val="خط عادي"/>
    <w:basedOn w:val="Normal"/>
    <w:rsid w:val="001B0582"/>
    <w:pPr>
      <w:spacing w:before="100" w:beforeAutospacing="1" w:after="100" w:afterAutospacing="1" w:line="480" w:lineRule="atLeast"/>
      <w:ind w:firstLine="720"/>
      <w:jc w:val="mediumKashida"/>
    </w:pPr>
    <w:rPr>
      <w:rFonts w:cs="Simplified Arabic"/>
      <w:sz w:val="30"/>
      <w:szCs w:val="3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9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batawyhass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dcterms:created xsi:type="dcterms:W3CDTF">2021-10-26T08:39:00Z</dcterms:created>
  <dcterms:modified xsi:type="dcterms:W3CDTF">2024-03-13T13:30:00Z</dcterms:modified>
</cp:coreProperties>
</file>